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F791FDE" w:rsidR="00F53337" w:rsidRPr="00BA7B6B" w:rsidRDefault="00E47642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УК</w:t>
      </w:r>
      <w:r w:rsidR="003A7562" w:rsidRPr="00BA7B6B">
        <w:rPr>
          <w:b/>
          <w:lang w:val="uz-Cyrl-UZ"/>
        </w:rPr>
        <w:t>-1</w:t>
      </w:r>
    </w:p>
    <w:p w14:paraId="6ABFDE4A" w14:textId="77777777" w:rsidR="00907AA6" w:rsidRPr="00BA7B6B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BA7B6B" w14:paraId="37163778" w14:textId="77777777" w:rsidTr="002F09F2">
        <w:tc>
          <w:tcPr>
            <w:tcW w:w="4349" w:type="dxa"/>
          </w:tcPr>
          <w:p w14:paraId="5BB34FAF" w14:textId="2E5A4E27" w:rsidR="00C84254" w:rsidRPr="00BA7B6B" w:rsidRDefault="00AA30D8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УК</w:t>
            </w:r>
            <w:r w:rsidR="003A7562" w:rsidRPr="00BA7B6B">
              <w:rPr>
                <w:rFonts w:eastAsia="TimesNewRomanPSMT"/>
                <w:bCs/>
              </w:rPr>
              <w:t>-1</w:t>
            </w:r>
            <w:r w:rsidR="003A7562" w:rsidRPr="00BA7B6B">
              <w:rPr>
                <w:rFonts w:eastAsia="TimesNewRomanPSMT"/>
                <w:bCs/>
              </w:rPr>
              <w:tab/>
            </w:r>
            <w:r w:rsidR="003A7562" w:rsidRPr="00BA7B6B">
              <w:rPr>
                <w:rFonts w:eastAsia="TimesNewRomanPSMT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6566" w:type="dxa"/>
          </w:tcPr>
          <w:p w14:paraId="199CF4A2" w14:textId="373D5183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З-УК</w:t>
            </w:r>
            <w:r w:rsidR="003A7562" w:rsidRPr="00BA7B6B">
              <w:t xml:space="preserve">-1 знать: методы </w:t>
            </w:r>
            <w:r w:rsidR="003A7562" w:rsidRPr="00BA7B6B">
              <w:rPr>
                <w:color w:val="000000"/>
              </w:rPr>
              <w:t>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  <w:p w14:paraId="3561B6E8" w14:textId="042B75F9" w:rsidR="00201493" w:rsidRPr="00BA7B6B" w:rsidRDefault="00AA30D8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>
              <w:t>У-УК</w:t>
            </w:r>
            <w:r w:rsidR="003A7562" w:rsidRPr="00BA7B6B">
              <w:t xml:space="preserve">-1 уметь: </w:t>
            </w:r>
            <w:r w:rsidR="003A7562" w:rsidRPr="00BA7B6B">
              <w:rPr>
                <w:color w:val="000000"/>
              </w:rPr>
              <w:t>критически и системно анализировать, определять возможности и способы применения достижений в области медицины и фармации в профессиональном контексте</w:t>
            </w:r>
          </w:p>
          <w:p w14:paraId="198FA769" w14:textId="1B144F1C" w:rsidR="00C84254" w:rsidRPr="00BA7B6B" w:rsidRDefault="00AA30D8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В-УК</w:t>
            </w:r>
            <w:r w:rsidR="003A7562" w:rsidRPr="00BA7B6B">
              <w:t xml:space="preserve">-1 владеть: </w:t>
            </w:r>
            <w:r w:rsidR="003A7562" w:rsidRPr="00BA7B6B">
              <w:rPr>
                <w:color w:val="000000"/>
              </w:rPr>
              <w:t>методами критического и системного анализа, определения возможностей и способов применения достижений в области медицины и фармации в профессиональном контексте</w:t>
            </w:r>
          </w:p>
        </w:tc>
      </w:tr>
    </w:tbl>
    <w:p w14:paraId="25F6F0DE" w14:textId="05954459" w:rsidR="00C84254" w:rsidRPr="00BA7B6B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BA7B6B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BA7B6B" w14:paraId="6E646890" w14:textId="77777777" w:rsidTr="00722B7D">
        <w:tc>
          <w:tcPr>
            <w:tcW w:w="2269" w:type="dxa"/>
          </w:tcPr>
          <w:p w14:paraId="003E3D5C" w14:textId="7884D49F" w:rsidR="00C84254" w:rsidRPr="00BA7B6B" w:rsidRDefault="00AA30D8" w:rsidP="004A61F9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3A7562" w:rsidRPr="00BA7B6B">
              <w:t>еречень дисциплин</w:t>
            </w:r>
          </w:p>
        </w:tc>
        <w:tc>
          <w:tcPr>
            <w:tcW w:w="8504" w:type="dxa"/>
          </w:tcPr>
          <w:p w14:paraId="6E815F94" w14:textId="75713F1B" w:rsidR="00201493" w:rsidRPr="00BA7B6B" w:rsidRDefault="00912DE9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</w:t>
            </w:r>
            <w:r w:rsidR="003A7562" w:rsidRPr="00BA7B6B">
              <w:rPr>
                <w:b/>
                <w:bCs/>
                <w:u w:val="single"/>
              </w:rPr>
              <w:t>бязательные дисциплины</w:t>
            </w:r>
            <w:r w:rsidR="003A7562" w:rsidRPr="00BA7B6B">
              <w:rPr>
                <w:u w:val="single"/>
              </w:rPr>
              <w:t>:</w:t>
            </w:r>
          </w:p>
          <w:p w14:paraId="7AAFC4CD" w14:textId="58E66154" w:rsidR="002F09F2" w:rsidRPr="00BA7B6B" w:rsidRDefault="00912DE9" w:rsidP="002F09F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t>О</w:t>
            </w:r>
            <w:r w:rsidR="003A7562" w:rsidRPr="00BA7B6B">
              <w:t xml:space="preserve">бщие вопросы терапевтической патологии </w:t>
            </w:r>
            <w:r w:rsidR="003A7562" w:rsidRPr="00BA7B6B">
              <w:rPr>
                <w:lang w:val="uz-Cyrl-UZ"/>
              </w:rPr>
              <w:t>- 1 семестр</w:t>
            </w:r>
          </w:p>
          <w:p w14:paraId="0A620B9E" w14:textId="7B566FA6" w:rsidR="005D3261" w:rsidRPr="00FC0C6C" w:rsidRDefault="00912DE9" w:rsidP="00FC0C6C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 w:rsidR="00BB44C1">
              <w:t>едиатрия</w:t>
            </w:r>
            <w:r w:rsidR="00FC0C6C">
              <w:t xml:space="preserve"> – 2</w:t>
            </w:r>
            <w:r w:rsidR="00991127">
              <w:t>,3</w:t>
            </w:r>
            <w:r w:rsidR="00FC0C6C">
              <w:t xml:space="preserve"> семестр</w:t>
            </w:r>
            <w:r w:rsidR="00991127">
              <w:t>ы</w:t>
            </w:r>
          </w:p>
        </w:tc>
      </w:tr>
    </w:tbl>
    <w:p w14:paraId="30E42809" w14:textId="77777777" w:rsidR="00D46695" w:rsidRPr="00BA7B6B" w:rsidRDefault="00D46695" w:rsidP="00563F60">
      <w:pPr>
        <w:suppressAutoHyphens w:val="0"/>
        <w:spacing w:before="0" w:after="0" w:line="20" w:lineRule="atLeast"/>
        <w:ind w:leftChars="0" w:left="0" w:firstLineChars="0" w:firstLine="0"/>
        <w:contextualSpacing/>
        <w:textDirection w:val="lrTb"/>
        <w:textAlignment w:val="auto"/>
        <w:outlineLvl w:val="9"/>
      </w:pPr>
    </w:p>
    <w:p w14:paraId="02461DE6" w14:textId="77777777" w:rsidR="000451E2" w:rsidRPr="00BA7B6B" w:rsidRDefault="000451E2" w:rsidP="00BA7B6B">
      <w:pPr>
        <w:spacing w:before="0" w:after="0" w:line="20" w:lineRule="atLeast"/>
        <w:ind w:leftChars="0" w:left="0" w:firstLineChars="0" w:firstLine="0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BA7B6B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278D97BF" w:rsidR="00FF7157" w:rsidRPr="00912DE9" w:rsidRDefault="00912DE9" w:rsidP="00912DE9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912DE9">
              <w:rPr>
                <w:b/>
                <w:bCs/>
                <w:color w:val="000000"/>
              </w:rPr>
              <w:t>В</w:t>
            </w:r>
            <w:r w:rsidR="003A7562" w:rsidRPr="00912DE9">
              <w:rPr>
                <w:b/>
                <w:bCs/>
                <w:color w:val="000000"/>
              </w:rPr>
              <w:t>опросы</w:t>
            </w:r>
          </w:p>
        </w:tc>
        <w:tc>
          <w:tcPr>
            <w:tcW w:w="3118" w:type="dxa"/>
          </w:tcPr>
          <w:p w14:paraId="3FFDCB3F" w14:textId="5C7BD804" w:rsidR="00FF7157" w:rsidRPr="00912DE9" w:rsidRDefault="00912DE9" w:rsidP="00912DE9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912DE9">
              <w:rPr>
                <w:b/>
                <w:bCs/>
                <w:color w:val="000000"/>
              </w:rPr>
              <w:t>О</w:t>
            </w:r>
            <w:r w:rsidR="003A7562" w:rsidRPr="00912DE9">
              <w:rPr>
                <w:b/>
                <w:bCs/>
                <w:color w:val="000000"/>
              </w:rPr>
              <w:t>тветы</w:t>
            </w:r>
          </w:p>
        </w:tc>
      </w:tr>
      <w:tr w:rsidR="004A61F9" w:rsidRPr="00BA7B6B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290F75FD" w:rsidR="00FF7157" w:rsidRPr="00912DE9" w:rsidRDefault="00AA30D8" w:rsidP="00912DE9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912DE9">
              <w:rPr>
                <w:b/>
                <w:bCs/>
              </w:rPr>
              <w:t>О</w:t>
            </w:r>
            <w:r w:rsidR="003A7562" w:rsidRPr="00912DE9">
              <w:rPr>
                <w:b/>
                <w:bCs/>
              </w:rPr>
              <w:t xml:space="preserve">бщие вопросы терапевтической патологии </w:t>
            </w:r>
            <w:r w:rsidR="003A7562" w:rsidRPr="00912DE9">
              <w:rPr>
                <w:b/>
                <w:bCs/>
                <w:lang w:val="uz-Cyrl-UZ"/>
              </w:rPr>
              <w:t>- 1 семестр</w:t>
            </w:r>
          </w:p>
        </w:tc>
      </w:tr>
      <w:tr w:rsidR="004A61F9" w:rsidRPr="00BA7B6B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7827DD23" w14:textId="77777777" w:rsidR="00A133EA" w:rsidRPr="00912DE9" w:rsidRDefault="003A7562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Какова особенность влияния внутривенного введения аденозина (АТФ) на течение фибрилляции предсердий у бол</w:t>
            </w:r>
            <w:r w:rsidR="00A133EA" w:rsidRPr="00912DE9">
              <w:rPr>
                <w:rFonts w:eastAsia="Calibri"/>
                <w:lang w:eastAsia="en-US"/>
              </w:rPr>
              <w:t>ьных без дополнительного пути АВ</w:t>
            </w:r>
            <w:r w:rsidRPr="00912DE9">
              <w:rPr>
                <w:rFonts w:eastAsia="Calibri"/>
                <w:lang w:eastAsia="en-US"/>
              </w:rPr>
              <w:t xml:space="preserve"> проведения?</w:t>
            </w:r>
            <w:r w:rsidR="00A133EA" w:rsidRPr="00912DE9">
              <w:rPr>
                <w:rFonts w:eastAsia="Calibri"/>
                <w:lang w:eastAsia="en-US"/>
              </w:rPr>
              <w:t xml:space="preserve"> </w:t>
            </w:r>
          </w:p>
          <w:p w14:paraId="62424852" w14:textId="161AE826" w:rsidR="00C800DC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912DE9">
              <w:rPr>
                <w:rFonts w:eastAsia="Calibri"/>
                <w:lang w:eastAsia="en-US"/>
              </w:rPr>
              <w:t xml:space="preserve">Выберите правильный ответ: 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1 кратковременное 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урежение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t xml:space="preserve"> частоты сокращений желудочков </w:t>
            </w:r>
            <w:r w:rsidR="003A7562" w:rsidRPr="00912DE9">
              <w:rPr>
                <w:rFonts w:eastAsia="Calibri"/>
                <w:lang w:eastAsia="en-US"/>
              </w:rPr>
              <w:br/>
              <w:t>2 кратковременное увеличение частоты сокращений желудочков</w:t>
            </w:r>
            <w:r w:rsidR="003A7562" w:rsidRPr="00912DE9">
              <w:rPr>
                <w:rFonts w:eastAsia="Calibri"/>
                <w:lang w:eastAsia="en-US"/>
              </w:rPr>
              <w:br/>
              <w:t>3 купирование приступа</w:t>
            </w:r>
            <w:r w:rsidR="003A7562" w:rsidRPr="00912DE9">
              <w:rPr>
                <w:rFonts w:eastAsia="Calibri"/>
                <w:lang w:eastAsia="en-US"/>
              </w:rPr>
              <w:br/>
              <w:t>4 отсутствие влияния на частоту желудочковых сокращений</w:t>
            </w:r>
          </w:p>
        </w:tc>
        <w:tc>
          <w:tcPr>
            <w:tcW w:w="3118" w:type="dxa"/>
          </w:tcPr>
          <w:p w14:paraId="17C16E42" w14:textId="19E31B7C" w:rsidR="00C913BB" w:rsidRPr="00912DE9" w:rsidRDefault="003A7562" w:rsidP="00912DE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912DE9">
              <w:rPr>
                <w:color w:val="000000"/>
              </w:rPr>
              <w:t>1</w:t>
            </w:r>
          </w:p>
        </w:tc>
      </w:tr>
      <w:tr w:rsidR="00C800DC" w:rsidRPr="00BA7B6B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11D9B5" w14:textId="3E0D1507" w:rsidR="003A7562" w:rsidRPr="00912DE9" w:rsidRDefault="003A7562" w:rsidP="00912DE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079636D" w14:textId="09EA7999" w:rsidR="00C800DC" w:rsidRPr="00912DE9" w:rsidRDefault="003A7562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При какой форме аритмии пути </w:t>
            </w:r>
            <w:proofErr w:type="spellStart"/>
            <w:r w:rsidRPr="00912DE9">
              <w:rPr>
                <w:rFonts w:eastAsia="Calibri"/>
                <w:lang w:eastAsia="en-US"/>
              </w:rPr>
              <w:t>риэнтри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локализуются в атриовентрикулярном узле?</w:t>
            </w:r>
            <w:r w:rsidRPr="00912DE9">
              <w:rPr>
                <w:rFonts w:eastAsia="Calibri"/>
                <w:lang w:eastAsia="en-US"/>
              </w:rPr>
              <w:br/>
            </w:r>
          </w:p>
        </w:tc>
        <w:tc>
          <w:tcPr>
            <w:tcW w:w="3118" w:type="dxa"/>
          </w:tcPr>
          <w:p w14:paraId="6BE80072" w14:textId="1DD8CDDE" w:rsidR="00C800DC" w:rsidRPr="00912DE9" w:rsidRDefault="003A7562" w:rsidP="00912DE9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>атриовентрикулярной узловой тахикардии</w:t>
            </w:r>
          </w:p>
        </w:tc>
      </w:tr>
      <w:tr w:rsidR="00C800DC" w:rsidRPr="00BA7B6B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63D665C" w14:textId="40AC08D0" w:rsidR="003A7562" w:rsidRPr="00912DE9" w:rsidRDefault="003A7562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При наличии на исходной ЭКГ каких изменений</w:t>
            </w:r>
            <w:r w:rsidRPr="00912DE9">
              <w:rPr>
                <w:rFonts w:eastAsia="Calibri"/>
                <w:lang w:eastAsia="en-US"/>
              </w:rPr>
              <w:br/>
              <w:t>результаты нагрузочного ЭКГ</w:t>
            </w:r>
            <w:r w:rsidR="00A133EA" w:rsidRPr="00912DE9">
              <w:rPr>
                <w:rFonts w:eastAsia="Calibri"/>
                <w:lang w:eastAsia="en-US"/>
              </w:rPr>
              <w:t>-теста при диагностике ИБС</w:t>
            </w:r>
            <w:r w:rsidRPr="00912DE9">
              <w:rPr>
                <w:rFonts w:eastAsia="Calibri"/>
                <w:lang w:eastAsia="en-US"/>
              </w:rPr>
              <w:t xml:space="preserve"> нельзя интерпретировать корректно? </w:t>
            </w:r>
          </w:p>
          <w:p w14:paraId="22DADD5E" w14:textId="416B35C4" w:rsidR="00A133EA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B3A9CFE" w14:textId="6358C81D" w:rsidR="00C800DC" w:rsidRPr="00912DE9" w:rsidRDefault="003A7562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вольтажных признаков гипертрофии левого желудочка</w:t>
            </w:r>
            <w:r w:rsidRPr="00912DE9">
              <w:rPr>
                <w:rFonts w:eastAsia="Calibri"/>
                <w:lang w:eastAsia="en-US"/>
              </w:rPr>
              <w:br/>
              <w:t xml:space="preserve">2 синдрома </w:t>
            </w:r>
            <w:r w:rsidR="00912DE9">
              <w:rPr>
                <w:rFonts w:eastAsia="Calibri"/>
                <w:lang w:val="en-US" w:eastAsia="en-US"/>
              </w:rPr>
              <w:t>WPW</w:t>
            </w:r>
            <w:r w:rsidRPr="00912DE9">
              <w:rPr>
                <w:rFonts w:eastAsia="Calibri"/>
                <w:lang w:eastAsia="en-US"/>
              </w:rPr>
              <w:t xml:space="preserve"> </w:t>
            </w:r>
            <w:r w:rsidRPr="00912DE9">
              <w:rPr>
                <w:rFonts w:eastAsia="Calibri"/>
                <w:lang w:eastAsia="en-US"/>
              </w:rPr>
              <w:br/>
              <w:t>3 нижне-предсердного ритма</w:t>
            </w:r>
            <w:r w:rsidRPr="00912DE9">
              <w:rPr>
                <w:rFonts w:eastAsia="Calibri"/>
                <w:lang w:eastAsia="en-US"/>
              </w:rPr>
              <w:br/>
              <w:t xml:space="preserve">4 неполной блокады правой ножки пучка </w:t>
            </w:r>
            <w:proofErr w:type="spellStart"/>
            <w:r w:rsidRPr="00912DE9">
              <w:rPr>
                <w:rFonts w:eastAsia="Calibri"/>
                <w:lang w:eastAsia="en-US"/>
              </w:rPr>
              <w:t>гиса</w:t>
            </w:r>
            <w:proofErr w:type="spellEnd"/>
          </w:p>
        </w:tc>
        <w:tc>
          <w:tcPr>
            <w:tcW w:w="3118" w:type="dxa"/>
          </w:tcPr>
          <w:p w14:paraId="62A56123" w14:textId="03094CD1" w:rsidR="00C800DC" w:rsidRPr="00912DE9" w:rsidRDefault="003A7562" w:rsidP="00912DE9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912DE9">
              <w:rPr>
                <w:color w:val="000000"/>
              </w:rPr>
              <w:t>2</w:t>
            </w:r>
          </w:p>
        </w:tc>
      </w:tr>
      <w:tr w:rsidR="00C800DC" w:rsidRPr="00BA7B6B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F1FA559" w14:textId="77777777" w:rsidR="00A133EA" w:rsidRPr="00912DE9" w:rsidRDefault="003A7562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характерно для протодиастолического периода?</w:t>
            </w:r>
          </w:p>
          <w:p w14:paraId="375CB110" w14:textId="5C172F8E" w:rsidR="00C800DC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>1 быстрое и сильное сокращение желудочков</w:t>
            </w:r>
            <w:r w:rsidR="003A7562" w:rsidRPr="00912DE9">
              <w:rPr>
                <w:rFonts w:eastAsia="Calibri"/>
                <w:lang w:eastAsia="en-US"/>
              </w:rPr>
              <w:br/>
              <w:t>2 падение давления в желудочках до уровня давления в предсердиях</w:t>
            </w:r>
            <w:r w:rsidR="003A7562" w:rsidRPr="00912DE9">
              <w:rPr>
                <w:rFonts w:eastAsia="Calibri"/>
                <w:lang w:eastAsia="en-US"/>
              </w:rPr>
              <w:br/>
              <w:t>3 протекание пассивно крови из предсердий в желудочки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4 закрытие полулунных клапанов аорты и лёгочной артерии </w:t>
            </w:r>
          </w:p>
        </w:tc>
        <w:tc>
          <w:tcPr>
            <w:tcW w:w="3118" w:type="dxa"/>
          </w:tcPr>
          <w:p w14:paraId="7A018980" w14:textId="74CB6E6F" w:rsidR="00C800DC" w:rsidRPr="00912DE9" w:rsidRDefault="003A7562" w:rsidP="00912DE9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912DE9">
              <w:rPr>
                <w:color w:val="000000"/>
              </w:rPr>
              <w:t>4</w:t>
            </w:r>
          </w:p>
        </w:tc>
      </w:tr>
      <w:tr w:rsidR="00C800DC" w:rsidRPr="00BA7B6B" w14:paraId="16E6E217" w14:textId="77777777" w:rsidTr="00C800DC">
        <w:trPr>
          <w:trHeight w:val="317"/>
        </w:trPr>
        <w:tc>
          <w:tcPr>
            <w:tcW w:w="7655" w:type="dxa"/>
          </w:tcPr>
          <w:p w14:paraId="5ED035D6" w14:textId="77777777" w:rsidR="003A7562" w:rsidRPr="00912DE9" w:rsidRDefault="003A7562" w:rsidP="00912DE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DE496A" w14:textId="4A4F49D4" w:rsidR="00C800DC" w:rsidRPr="00912DE9" w:rsidRDefault="003A7562" w:rsidP="00912DE9">
            <w:pPr>
              <w:spacing w:before="0" w:after="0" w:line="240" w:lineRule="auto"/>
              <w:ind w:leftChars="0" w:left="289" w:firstLineChars="0" w:firstLine="0"/>
            </w:pPr>
            <w:r w:rsidRPr="00912DE9">
              <w:t>Какие характерные изменения кожных покровов наблюдаются у больных со стенозом устья аорты?</w:t>
            </w:r>
          </w:p>
        </w:tc>
        <w:tc>
          <w:tcPr>
            <w:tcW w:w="3118" w:type="dxa"/>
          </w:tcPr>
          <w:p w14:paraId="4CB35594" w14:textId="55C0C75C" w:rsidR="00C800DC" w:rsidRPr="00912DE9" w:rsidRDefault="003A7562" w:rsidP="00912DE9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912DE9">
              <w:t>бледность</w:t>
            </w:r>
          </w:p>
        </w:tc>
      </w:tr>
      <w:tr w:rsidR="00C800DC" w:rsidRPr="00BA7B6B" w14:paraId="0E32249C" w14:textId="77777777" w:rsidTr="00C800DC">
        <w:trPr>
          <w:trHeight w:val="317"/>
        </w:trPr>
        <w:tc>
          <w:tcPr>
            <w:tcW w:w="7655" w:type="dxa"/>
          </w:tcPr>
          <w:p w14:paraId="587003FB" w14:textId="77777777" w:rsidR="003A7562" w:rsidRPr="00912DE9" w:rsidRDefault="003A7562" w:rsidP="00912DE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lastRenderedPageBreak/>
              <w:t xml:space="preserve">Прочитайте вопрос и запишите развернутый ответ: </w:t>
            </w:r>
          </w:p>
          <w:p w14:paraId="6C45C94C" w14:textId="1FD4F448" w:rsidR="00C800DC" w:rsidRPr="00912DE9" w:rsidRDefault="003A7562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</w:pPr>
            <w:r w:rsidRPr="00912DE9">
              <w:rPr>
                <w:rFonts w:eastAsia="Calibri"/>
                <w:lang w:eastAsia="en-US"/>
              </w:rPr>
              <w:t xml:space="preserve">Через сколько часов от начала появления </w:t>
            </w:r>
            <w:proofErr w:type="spellStart"/>
            <w:r w:rsidRPr="00912DE9">
              <w:rPr>
                <w:rFonts w:eastAsia="Calibri"/>
                <w:lang w:eastAsia="en-US"/>
              </w:rPr>
              <w:t>симптопов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начинается повышаться содержание МВ-фракции </w:t>
            </w:r>
            <w:proofErr w:type="spellStart"/>
            <w:r w:rsidRPr="00912DE9">
              <w:rPr>
                <w:rFonts w:eastAsia="Calibri"/>
                <w:lang w:eastAsia="en-US"/>
              </w:rPr>
              <w:t>креатинфосфокиназы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в крови при инфаркте миокарда?</w:t>
            </w:r>
          </w:p>
        </w:tc>
        <w:tc>
          <w:tcPr>
            <w:tcW w:w="3118" w:type="dxa"/>
          </w:tcPr>
          <w:p w14:paraId="4C4856AE" w14:textId="12A0E7FE" w:rsidR="00C800DC" w:rsidRPr="00912DE9" w:rsidRDefault="003A7562" w:rsidP="00912DE9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>через четыре</w:t>
            </w:r>
          </w:p>
        </w:tc>
      </w:tr>
      <w:tr w:rsidR="00C800DC" w:rsidRPr="00BA7B6B" w14:paraId="3C5E9495" w14:textId="77777777" w:rsidTr="00C800DC">
        <w:trPr>
          <w:trHeight w:val="317"/>
        </w:trPr>
        <w:tc>
          <w:tcPr>
            <w:tcW w:w="7655" w:type="dxa"/>
          </w:tcPr>
          <w:p w14:paraId="00884DD4" w14:textId="77777777" w:rsidR="00A133EA" w:rsidRPr="00912DE9" w:rsidRDefault="003A7562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Какой симптом может быть обнаружен при общем осмотре пациента с аортальной недостаточностью?</w:t>
            </w:r>
          </w:p>
          <w:p w14:paraId="0F0F1F66" w14:textId="56999EAD" w:rsidR="00C800DC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Pr="00912DE9">
              <w:rPr>
                <w:rFonts w:eastAsia="Calibri"/>
                <w:lang w:eastAsia="en-US"/>
              </w:rPr>
              <w:br/>
              <w:t xml:space="preserve">1 </w:t>
            </w:r>
            <w:proofErr w:type="spellStart"/>
            <w:r w:rsidRPr="00912DE9">
              <w:rPr>
                <w:rFonts w:eastAsia="Calibri"/>
                <w:lang w:eastAsia="en-US"/>
              </w:rPr>
              <w:t>Ровзинга</w:t>
            </w:r>
            <w:proofErr w:type="spellEnd"/>
            <w:r w:rsidRPr="00912DE9">
              <w:rPr>
                <w:rFonts w:eastAsia="Calibri"/>
                <w:lang w:eastAsia="en-US"/>
              </w:rPr>
              <w:br/>
              <w:t>2 Воскресенского</w:t>
            </w:r>
            <w:r w:rsidRPr="00912DE9">
              <w:rPr>
                <w:rFonts w:eastAsia="Calibri"/>
                <w:lang w:eastAsia="en-US"/>
              </w:rPr>
              <w:br/>
              <w:t xml:space="preserve">3 Мюссе </w:t>
            </w:r>
            <w:r w:rsidRPr="00912DE9">
              <w:rPr>
                <w:rFonts w:eastAsia="Calibri"/>
                <w:lang w:eastAsia="en-US"/>
              </w:rPr>
              <w:br/>
              <w:t>4 С</w:t>
            </w:r>
            <w:r w:rsidR="003A7562" w:rsidRPr="00912DE9">
              <w:rPr>
                <w:rFonts w:eastAsia="Calibri"/>
                <w:lang w:eastAsia="en-US"/>
              </w:rPr>
              <w:t>итковского</w:t>
            </w:r>
          </w:p>
        </w:tc>
        <w:tc>
          <w:tcPr>
            <w:tcW w:w="3118" w:type="dxa"/>
            <w:vAlign w:val="center"/>
          </w:tcPr>
          <w:p w14:paraId="523452F0" w14:textId="7148EE92" w:rsidR="00C800DC" w:rsidRPr="00912DE9" w:rsidRDefault="003A7562" w:rsidP="00912DE9">
            <w:pPr>
              <w:pStyle w:val="ae"/>
              <w:ind w:leftChars="0" w:left="0" w:firstLineChars="0" w:firstLine="0"/>
            </w:pPr>
            <w:r w:rsidRPr="00912DE9">
              <w:t>3</w:t>
            </w:r>
          </w:p>
        </w:tc>
      </w:tr>
      <w:tr w:rsidR="00C800DC" w:rsidRPr="00BA7B6B" w14:paraId="2CA140E0" w14:textId="77777777" w:rsidTr="00C800DC">
        <w:trPr>
          <w:trHeight w:val="317"/>
        </w:trPr>
        <w:tc>
          <w:tcPr>
            <w:tcW w:w="7655" w:type="dxa"/>
          </w:tcPr>
          <w:p w14:paraId="07EEFF0E" w14:textId="77777777" w:rsidR="00A133EA" w:rsidRPr="00912DE9" w:rsidRDefault="003A7562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является наиболее ранним признаком нарушения легочной функции при идиопатическом легочном фиброзе?</w:t>
            </w:r>
          </w:p>
          <w:p w14:paraId="1122C2C8" w14:textId="11856409" w:rsidR="00C800DC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>1 объема форсированного выдоха за 1 секунду (fev1)</w:t>
            </w:r>
            <w:r w:rsidR="003A7562" w:rsidRPr="00912DE9">
              <w:rPr>
                <w:rFonts w:eastAsia="Calibri"/>
                <w:lang w:eastAsia="en-US"/>
              </w:rPr>
              <w:br/>
              <w:t>2 диффузионной способности легких (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dlco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t xml:space="preserve">) </w:t>
            </w:r>
            <w:r w:rsidR="003A7562" w:rsidRPr="00912DE9">
              <w:rPr>
                <w:rFonts w:eastAsia="Calibri"/>
                <w:lang w:eastAsia="en-US"/>
              </w:rPr>
              <w:br/>
              <w:t>3 общей емкости легких (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tlc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t>)</w:t>
            </w:r>
            <w:r w:rsidR="003A7562" w:rsidRPr="00912DE9">
              <w:rPr>
                <w:rFonts w:eastAsia="Calibri"/>
                <w:lang w:eastAsia="en-US"/>
              </w:rPr>
              <w:br/>
              <w:t>4 форсированной жизненной емкости (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fvc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7744AAE8" w:rsidR="00C800DC" w:rsidRPr="00912DE9" w:rsidRDefault="003A7562" w:rsidP="00912DE9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 w:rsidRPr="00912DE9">
              <w:rPr>
                <w:color w:val="000000"/>
              </w:rPr>
              <w:t>2</w:t>
            </w:r>
          </w:p>
        </w:tc>
      </w:tr>
      <w:tr w:rsidR="00C800DC" w:rsidRPr="00BA7B6B" w14:paraId="65917050" w14:textId="77777777" w:rsidTr="00C800DC">
        <w:trPr>
          <w:trHeight w:val="279"/>
        </w:trPr>
        <w:tc>
          <w:tcPr>
            <w:tcW w:w="7655" w:type="dxa"/>
          </w:tcPr>
          <w:p w14:paraId="6CD57EE7" w14:textId="77777777" w:rsidR="003A7562" w:rsidRPr="00912DE9" w:rsidRDefault="003A7562" w:rsidP="00912DE9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912DE9"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63D1478E" w14:textId="22DC608B" w:rsidR="00C800DC" w:rsidRPr="00912DE9" w:rsidRDefault="003A7562" w:rsidP="00912D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289" w:firstLineChars="0" w:firstLine="0"/>
              <w:rPr>
                <w:color w:val="000000"/>
              </w:rPr>
            </w:pPr>
            <w:r w:rsidRPr="00912DE9">
              <w:rPr>
                <w:color w:val="000000"/>
              </w:rPr>
              <w:t>Что относят к гистологическому паттерну острой интерстициальной пневмонии?</w:t>
            </w:r>
          </w:p>
        </w:tc>
        <w:tc>
          <w:tcPr>
            <w:tcW w:w="3118" w:type="dxa"/>
          </w:tcPr>
          <w:p w14:paraId="6EB309F2" w14:textId="754C4B2F" w:rsidR="00C800DC" w:rsidRPr="00912DE9" w:rsidRDefault="003A7562" w:rsidP="00912DE9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912DE9">
              <w:rPr>
                <w:color w:val="000000"/>
              </w:rPr>
              <w:t>диффузные альвеолярные повреждения</w:t>
            </w:r>
          </w:p>
        </w:tc>
      </w:tr>
      <w:tr w:rsidR="00C800DC" w:rsidRPr="00BA7B6B" w14:paraId="4FAE6952" w14:textId="77777777" w:rsidTr="00814E57">
        <w:trPr>
          <w:trHeight w:val="432"/>
        </w:trPr>
        <w:tc>
          <w:tcPr>
            <w:tcW w:w="7655" w:type="dxa"/>
          </w:tcPr>
          <w:p w14:paraId="2EE756FD" w14:textId="77777777" w:rsidR="00A133EA" w:rsidRPr="00912DE9" w:rsidRDefault="00A133EA" w:rsidP="00912DE9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Какой </w:t>
            </w:r>
            <w:r w:rsidR="003A7562" w:rsidRPr="00912DE9">
              <w:rPr>
                <w:rFonts w:eastAsia="Calibri"/>
                <w:lang w:eastAsia="en-US"/>
              </w:rPr>
              <w:t xml:space="preserve">провокационный тест </w:t>
            </w:r>
            <w:r w:rsidRPr="00912DE9">
              <w:rPr>
                <w:rFonts w:eastAsia="Calibri"/>
                <w:lang w:eastAsia="en-US"/>
              </w:rPr>
              <w:t xml:space="preserve">является наиболее информативным </w:t>
            </w:r>
            <w:r w:rsidR="003A7562" w:rsidRPr="00912DE9">
              <w:rPr>
                <w:rFonts w:eastAsia="Calibri"/>
                <w:lang w:eastAsia="en-US"/>
              </w:rPr>
              <w:t>при экзогенном аллергическом альвеолите?</w:t>
            </w:r>
          </w:p>
          <w:p w14:paraId="7770F67A" w14:textId="4E1D0F61" w:rsidR="00C800DC" w:rsidRPr="00912DE9" w:rsidRDefault="00A133EA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1 ингаляционный тест с соответствующим антигеном </w:t>
            </w:r>
            <w:r w:rsidR="003A7562" w:rsidRPr="00912DE9">
              <w:rPr>
                <w:rFonts w:eastAsia="Calibri"/>
                <w:lang w:eastAsia="en-US"/>
              </w:rPr>
              <w:br/>
              <w:t>2 внутрикожный тест с соответствующим антигеном</w:t>
            </w:r>
            <w:r w:rsidR="003A7562" w:rsidRPr="00912DE9">
              <w:rPr>
                <w:rFonts w:eastAsia="Calibri"/>
                <w:lang w:eastAsia="en-US"/>
              </w:rPr>
              <w:br/>
              <w:t>3 тест с физической нагрузкой на велоэргометре</w:t>
            </w:r>
            <w:r w:rsidR="003A7562" w:rsidRPr="00912DE9">
              <w:rPr>
                <w:rFonts w:eastAsia="Calibri"/>
                <w:lang w:eastAsia="en-US"/>
              </w:rPr>
              <w:br/>
              <w:t>4 тест с бронхолитиками</w:t>
            </w:r>
          </w:p>
        </w:tc>
        <w:tc>
          <w:tcPr>
            <w:tcW w:w="3118" w:type="dxa"/>
          </w:tcPr>
          <w:p w14:paraId="43AC9A76" w14:textId="00A64963" w:rsidR="00C800DC" w:rsidRPr="00912DE9" w:rsidRDefault="003A7562" w:rsidP="00912DE9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912DE9">
              <w:rPr>
                <w:color w:val="000000"/>
              </w:rPr>
              <w:t>2</w:t>
            </w:r>
          </w:p>
        </w:tc>
      </w:tr>
      <w:tr w:rsidR="00043636" w:rsidRPr="00BA7B6B" w14:paraId="1F130487" w14:textId="77777777" w:rsidTr="00814E57">
        <w:trPr>
          <w:trHeight w:val="432"/>
        </w:trPr>
        <w:tc>
          <w:tcPr>
            <w:tcW w:w="7655" w:type="dxa"/>
          </w:tcPr>
          <w:p w14:paraId="03615892" w14:textId="77777777" w:rsidR="00043636" w:rsidRPr="00912DE9" w:rsidRDefault="00043636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1E045D5E" w14:textId="7BC7174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Для какого заболевания характерно появление боли в грудной клетке на фоне внезапно появившейся одышки?</w:t>
            </w:r>
          </w:p>
        </w:tc>
        <w:tc>
          <w:tcPr>
            <w:tcW w:w="3118" w:type="dxa"/>
          </w:tcPr>
          <w:p w14:paraId="287EAF2C" w14:textId="7241A762" w:rsidR="00043636" w:rsidRPr="00912DE9" w:rsidRDefault="00043636" w:rsidP="00912DE9">
            <w:pPr>
              <w:pStyle w:val="ae"/>
              <w:ind w:left="0" w:hanging="2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>тромбоэмболии легочной артерии</w:t>
            </w:r>
          </w:p>
        </w:tc>
      </w:tr>
      <w:tr w:rsidR="00043636" w:rsidRPr="00BA7B6B" w14:paraId="525354B8" w14:textId="77777777" w:rsidTr="00814E57">
        <w:trPr>
          <w:trHeight w:val="432"/>
        </w:trPr>
        <w:tc>
          <w:tcPr>
            <w:tcW w:w="7655" w:type="dxa"/>
          </w:tcPr>
          <w:p w14:paraId="1E2645F9" w14:textId="77777777" w:rsidR="00043636" w:rsidRPr="00912DE9" w:rsidRDefault="00043636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</w:rPr>
            </w:pPr>
            <w:r w:rsidRPr="00912DE9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E08EAEA" w14:textId="51065A68" w:rsidR="00043636" w:rsidRPr="00912DE9" w:rsidRDefault="00043636" w:rsidP="00912DE9">
            <w:pPr>
              <w:pStyle w:val="ae"/>
              <w:ind w:leftChars="0" w:left="289" w:firstLineChars="0" w:firstLine="0"/>
            </w:pPr>
            <w:r w:rsidRPr="00912DE9">
              <w:t>Какие эпителиальные клетки в мокроте свидетельствуют о неправильно собранном материале?</w:t>
            </w:r>
          </w:p>
        </w:tc>
        <w:tc>
          <w:tcPr>
            <w:tcW w:w="3118" w:type="dxa"/>
          </w:tcPr>
          <w:p w14:paraId="5728C67C" w14:textId="64433EEA" w:rsidR="00043636" w:rsidRPr="00912DE9" w:rsidRDefault="00043636" w:rsidP="00912DE9">
            <w:pPr>
              <w:pStyle w:val="ae"/>
              <w:ind w:left="0" w:hanging="2"/>
              <w:rPr>
                <w:color w:val="000000"/>
              </w:rPr>
            </w:pPr>
            <w:r w:rsidRPr="00912DE9">
              <w:t>многослойного плоского эпителия</w:t>
            </w:r>
          </w:p>
        </w:tc>
      </w:tr>
      <w:tr w:rsidR="00043636" w:rsidRPr="00BA7B6B" w14:paraId="3E7F2A5B" w14:textId="77777777" w:rsidTr="00814E57">
        <w:trPr>
          <w:trHeight w:val="432"/>
        </w:trPr>
        <w:tc>
          <w:tcPr>
            <w:tcW w:w="7655" w:type="dxa"/>
          </w:tcPr>
          <w:p w14:paraId="02A68C50" w14:textId="77777777" w:rsidR="00043636" w:rsidRPr="00912DE9" w:rsidRDefault="00043636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5DFA3DEE" w14:textId="6F4BFBC3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является самой частой причиной приобретенного митрального порока сердца?</w:t>
            </w:r>
          </w:p>
        </w:tc>
        <w:tc>
          <w:tcPr>
            <w:tcW w:w="3118" w:type="dxa"/>
          </w:tcPr>
          <w:p w14:paraId="4C6A3605" w14:textId="77777777" w:rsidR="00043636" w:rsidRPr="00912DE9" w:rsidRDefault="00043636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ревматическая лихорадка</w:t>
            </w:r>
          </w:p>
          <w:p w14:paraId="6426C5CD" w14:textId="77777777" w:rsidR="00043636" w:rsidRPr="00912DE9" w:rsidRDefault="00043636" w:rsidP="00912DE9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</w:p>
        </w:tc>
      </w:tr>
      <w:tr w:rsidR="00043636" w:rsidRPr="00BA7B6B" w14:paraId="7CEAF758" w14:textId="77777777" w:rsidTr="00814E57">
        <w:trPr>
          <w:trHeight w:val="432"/>
        </w:trPr>
        <w:tc>
          <w:tcPr>
            <w:tcW w:w="7655" w:type="dxa"/>
          </w:tcPr>
          <w:p w14:paraId="7F430C2F" w14:textId="77777777" w:rsidR="00043636" w:rsidRPr="00912DE9" w:rsidRDefault="00043636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376674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относят к внекишечным проявлениям болезни крона?</w:t>
            </w:r>
          </w:p>
          <w:p w14:paraId="4A6241E3" w14:textId="77777777" w:rsidR="00043636" w:rsidRPr="00912DE9" w:rsidRDefault="00043636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узловатую эритему</w:t>
            </w:r>
          </w:p>
          <w:p w14:paraId="2CD05C18" w14:textId="0BF1CEA4" w:rsidR="00043636" w:rsidRPr="00912DE9" w:rsidRDefault="00043636" w:rsidP="00912DE9">
            <w:pPr>
              <w:pStyle w:val="ae"/>
              <w:numPr>
                <w:ilvl w:val="0"/>
                <w:numId w:val="10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334DF38" w14:textId="420C5CAC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содержат каловые массы при синдроме раздраженного кишечника?</w:t>
            </w:r>
          </w:p>
        </w:tc>
        <w:tc>
          <w:tcPr>
            <w:tcW w:w="3118" w:type="dxa"/>
          </w:tcPr>
          <w:p w14:paraId="4EF91042" w14:textId="77777777" w:rsidR="00043636" w:rsidRPr="00912DE9" w:rsidRDefault="00043636" w:rsidP="00912DE9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912DE9">
              <w:rPr>
                <w:color w:val="000000"/>
              </w:rPr>
              <w:t>узловатую эритему</w:t>
            </w:r>
          </w:p>
          <w:p w14:paraId="4E6467B2" w14:textId="2DB095C7" w:rsidR="00043636" w:rsidRPr="00912DE9" w:rsidRDefault="00043636" w:rsidP="00912DE9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>слизь</w:t>
            </w:r>
          </w:p>
        </w:tc>
      </w:tr>
      <w:tr w:rsidR="00043636" w:rsidRPr="00BA7B6B" w14:paraId="020EA836" w14:textId="77777777" w:rsidTr="00043636">
        <w:trPr>
          <w:trHeight w:val="2140"/>
        </w:trPr>
        <w:tc>
          <w:tcPr>
            <w:tcW w:w="7655" w:type="dxa"/>
          </w:tcPr>
          <w:p w14:paraId="75AFC642" w14:textId="77777777" w:rsidR="00043636" w:rsidRPr="00912DE9" w:rsidRDefault="00043636" w:rsidP="00912DE9">
            <w:pPr>
              <w:pStyle w:val="ae"/>
              <w:numPr>
                <w:ilvl w:val="0"/>
                <w:numId w:val="10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является наиболее важным показателем для диагностики нефротического синдрома?</w:t>
            </w:r>
          </w:p>
          <w:p w14:paraId="7355D732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F2D97B8" w14:textId="08361104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протеинурия</w:t>
            </w:r>
          </w:p>
          <w:p w14:paraId="53223FBD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артериальная гипертензия</w:t>
            </w:r>
          </w:p>
          <w:p w14:paraId="63F423F4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912DE9">
              <w:rPr>
                <w:rFonts w:eastAsia="Calibri"/>
                <w:lang w:eastAsia="en-US"/>
              </w:rPr>
              <w:t>изостенурия</w:t>
            </w:r>
            <w:proofErr w:type="spellEnd"/>
          </w:p>
          <w:p w14:paraId="6E042AEF" w14:textId="3DBDEF06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гиперхолестеринемия</w:t>
            </w:r>
          </w:p>
        </w:tc>
        <w:tc>
          <w:tcPr>
            <w:tcW w:w="3118" w:type="dxa"/>
          </w:tcPr>
          <w:p w14:paraId="30EFFECC" w14:textId="1D378878" w:rsidR="00043636" w:rsidRPr="00912DE9" w:rsidRDefault="00043636" w:rsidP="00912DE9">
            <w:pPr>
              <w:pStyle w:val="ae"/>
              <w:ind w:left="0" w:hanging="2"/>
            </w:pPr>
            <w:r w:rsidRPr="00912DE9">
              <w:t>1</w:t>
            </w:r>
          </w:p>
        </w:tc>
      </w:tr>
      <w:tr w:rsidR="00043636" w:rsidRPr="00BA7B6B" w14:paraId="22884861" w14:textId="77777777" w:rsidTr="00814E57">
        <w:trPr>
          <w:trHeight w:val="432"/>
        </w:trPr>
        <w:tc>
          <w:tcPr>
            <w:tcW w:w="7655" w:type="dxa"/>
          </w:tcPr>
          <w:p w14:paraId="30802E6F" w14:textId="77777777" w:rsidR="00043636" w:rsidRPr="00912DE9" w:rsidRDefault="00043636" w:rsidP="00912DE9">
            <w:pPr>
              <w:pStyle w:val="a4"/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Какой вариант хронического гломерулонефрита является наиболее частым? </w:t>
            </w:r>
          </w:p>
          <w:p w14:paraId="408214CB" w14:textId="77777777" w:rsidR="00043636" w:rsidRPr="00912DE9" w:rsidRDefault="00043636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lastRenderedPageBreak/>
              <w:t>Выберите правильный ответ:</w:t>
            </w:r>
          </w:p>
          <w:p w14:paraId="596479A0" w14:textId="77777777" w:rsidR="00043636" w:rsidRPr="00912DE9" w:rsidRDefault="00043636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нефротический</w:t>
            </w:r>
          </w:p>
          <w:p w14:paraId="7E9ACCB5" w14:textId="77777777" w:rsidR="00043636" w:rsidRPr="00912DE9" w:rsidRDefault="00043636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смешанный</w:t>
            </w:r>
          </w:p>
          <w:p w14:paraId="13AC36F0" w14:textId="77777777" w:rsidR="00043636" w:rsidRPr="00912DE9" w:rsidRDefault="00043636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 латентный</w:t>
            </w:r>
          </w:p>
          <w:p w14:paraId="3E04E9FB" w14:textId="08C4DAF9" w:rsidR="00043636" w:rsidRPr="00912DE9" w:rsidRDefault="00043636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4 </w:t>
            </w:r>
            <w:proofErr w:type="spellStart"/>
            <w:r w:rsidRPr="00912DE9">
              <w:rPr>
                <w:rFonts w:eastAsia="Calibri"/>
                <w:lang w:eastAsia="en-US"/>
              </w:rPr>
              <w:t>гематурический</w:t>
            </w:r>
            <w:proofErr w:type="spellEnd"/>
          </w:p>
        </w:tc>
        <w:tc>
          <w:tcPr>
            <w:tcW w:w="3118" w:type="dxa"/>
          </w:tcPr>
          <w:p w14:paraId="5D911966" w14:textId="031127B3" w:rsidR="00043636" w:rsidRPr="00912DE9" w:rsidRDefault="00043636" w:rsidP="00912DE9">
            <w:pPr>
              <w:pStyle w:val="ae"/>
              <w:ind w:left="0" w:hanging="2"/>
            </w:pPr>
            <w:r w:rsidRPr="00912DE9">
              <w:lastRenderedPageBreak/>
              <w:t>4</w:t>
            </w:r>
          </w:p>
        </w:tc>
      </w:tr>
      <w:tr w:rsidR="00043636" w:rsidRPr="00BA7B6B" w14:paraId="390B5F6D" w14:textId="77777777" w:rsidTr="00814E57">
        <w:trPr>
          <w:trHeight w:val="432"/>
        </w:trPr>
        <w:tc>
          <w:tcPr>
            <w:tcW w:w="7655" w:type="dxa"/>
          </w:tcPr>
          <w:p w14:paraId="14EB0EA8" w14:textId="77777777" w:rsidR="00043636" w:rsidRPr="00912DE9" w:rsidRDefault="00043636" w:rsidP="00912DE9">
            <w:pPr>
              <w:pStyle w:val="a4"/>
              <w:numPr>
                <w:ilvl w:val="0"/>
                <w:numId w:val="10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lastRenderedPageBreak/>
              <w:t>При каком заболевании может наблюдаться увеличение концентрации эозинофилов в крови?</w:t>
            </w:r>
          </w:p>
          <w:p w14:paraId="189E01D3" w14:textId="77777777" w:rsidR="00043636" w:rsidRPr="00912DE9" w:rsidRDefault="00043636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0B8B760" w14:textId="77777777" w:rsidR="00043636" w:rsidRPr="00912DE9" w:rsidRDefault="00043636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ревматоидном артрите</w:t>
            </w:r>
          </w:p>
          <w:p w14:paraId="495F886F" w14:textId="77777777" w:rsidR="00043636" w:rsidRPr="00912DE9" w:rsidRDefault="00043636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стенокардии напряжения</w:t>
            </w:r>
          </w:p>
          <w:p w14:paraId="7101EAC1" w14:textId="1CAB3FEA" w:rsidR="00043636" w:rsidRPr="00912DE9" w:rsidRDefault="00043636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 бронхиальной астме</w:t>
            </w:r>
          </w:p>
          <w:p w14:paraId="11D527AF" w14:textId="0060CD29" w:rsidR="00043636" w:rsidRPr="00912DE9" w:rsidRDefault="00043636" w:rsidP="00912DE9">
            <w:pPr>
              <w:pStyle w:val="a4"/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циррозе печени</w:t>
            </w:r>
          </w:p>
        </w:tc>
        <w:tc>
          <w:tcPr>
            <w:tcW w:w="3118" w:type="dxa"/>
          </w:tcPr>
          <w:p w14:paraId="396028D6" w14:textId="70BFB951" w:rsidR="00043636" w:rsidRPr="00912DE9" w:rsidRDefault="00043636" w:rsidP="00912DE9">
            <w:pPr>
              <w:pStyle w:val="ae"/>
              <w:ind w:left="0" w:hanging="2"/>
            </w:pPr>
            <w:r w:rsidRPr="00912DE9">
              <w:t>3</w:t>
            </w:r>
          </w:p>
        </w:tc>
      </w:tr>
      <w:tr w:rsidR="00043636" w:rsidRPr="00BA7B6B" w14:paraId="66A9141D" w14:textId="77777777" w:rsidTr="00814E57">
        <w:trPr>
          <w:trHeight w:val="432"/>
        </w:trPr>
        <w:tc>
          <w:tcPr>
            <w:tcW w:w="7655" w:type="dxa"/>
          </w:tcPr>
          <w:p w14:paraId="3B2079D2" w14:textId="77777777" w:rsidR="00043636" w:rsidRPr="00912DE9" w:rsidRDefault="00043636" w:rsidP="00912DE9">
            <w:pPr>
              <w:pStyle w:val="ae"/>
              <w:numPr>
                <w:ilvl w:val="0"/>
                <w:numId w:val="10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Что преимущественно поражается при лекарственном нефрите? </w:t>
            </w:r>
          </w:p>
          <w:p w14:paraId="67EE404F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3A25FA6E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912DE9">
              <w:rPr>
                <w:rFonts w:eastAsia="Calibri"/>
                <w:lang w:eastAsia="en-US"/>
              </w:rPr>
              <w:t>канальцевый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аппарат</w:t>
            </w:r>
          </w:p>
          <w:p w14:paraId="5E051EBB" w14:textId="43451B81" w:rsidR="00043636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интерстициальная ткань</w:t>
            </w:r>
          </w:p>
          <w:p w14:paraId="0578E4CC" w14:textId="77777777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3 </w:t>
            </w:r>
            <w:proofErr w:type="spellStart"/>
            <w:r w:rsidRPr="00912DE9">
              <w:rPr>
                <w:rFonts w:eastAsia="Calibri"/>
                <w:lang w:eastAsia="en-US"/>
              </w:rPr>
              <w:t>мезангиальная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ткань</w:t>
            </w:r>
          </w:p>
          <w:p w14:paraId="2E519EF8" w14:textId="09EE1910" w:rsidR="00043636" w:rsidRPr="00912DE9" w:rsidRDefault="00043636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клубочковый аппарат</w:t>
            </w:r>
          </w:p>
        </w:tc>
        <w:tc>
          <w:tcPr>
            <w:tcW w:w="3118" w:type="dxa"/>
          </w:tcPr>
          <w:p w14:paraId="0C4C5016" w14:textId="4D3D0F63" w:rsidR="00043636" w:rsidRPr="00912DE9" w:rsidRDefault="003B52B7" w:rsidP="00912DE9">
            <w:pPr>
              <w:pStyle w:val="ae"/>
              <w:ind w:left="0" w:hanging="2"/>
            </w:pPr>
            <w:r w:rsidRPr="00912DE9">
              <w:t>2</w:t>
            </w:r>
          </w:p>
        </w:tc>
      </w:tr>
      <w:tr w:rsidR="00043636" w:rsidRPr="00BA7B6B" w14:paraId="01D60531" w14:textId="77777777" w:rsidTr="00814E57">
        <w:trPr>
          <w:trHeight w:val="432"/>
        </w:trPr>
        <w:tc>
          <w:tcPr>
            <w:tcW w:w="7655" w:type="dxa"/>
          </w:tcPr>
          <w:p w14:paraId="189EFC55" w14:textId="77777777" w:rsidR="003B52B7" w:rsidRPr="00912DE9" w:rsidRDefault="003B52B7" w:rsidP="00912DE9">
            <w:pPr>
              <w:pStyle w:val="ae"/>
              <w:numPr>
                <w:ilvl w:val="0"/>
                <w:numId w:val="10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Что необходимо прежде всего подозревать длительное кровохарканье при сухом кашле?</w:t>
            </w:r>
          </w:p>
          <w:p w14:paraId="1EC0880F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6FA7D958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кавернозную форму туберкулёза лёгких</w:t>
            </w:r>
          </w:p>
          <w:p w14:paraId="04A7ED6E" w14:textId="649F6D08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рак бронхов</w:t>
            </w:r>
          </w:p>
          <w:p w14:paraId="43EC80D9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 пневмонию</w:t>
            </w:r>
          </w:p>
          <w:p w14:paraId="17F3B598" w14:textId="6317E364" w:rsidR="00043636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бронхоэктатическую болезнь</w:t>
            </w:r>
          </w:p>
        </w:tc>
        <w:tc>
          <w:tcPr>
            <w:tcW w:w="3118" w:type="dxa"/>
          </w:tcPr>
          <w:p w14:paraId="7B8A4069" w14:textId="648EDB2E" w:rsidR="00043636" w:rsidRPr="00912DE9" w:rsidRDefault="003B52B7" w:rsidP="00912DE9">
            <w:pPr>
              <w:pStyle w:val="ae"/>
              <w:ind w:left="0" w:hanging="2"/>
            </w:pPr>
            <w:r w:rsidRPr="00912DE9">
              <w:t>2</w:t>
            </w:r>
          </w:p>
        </w:tc>
      </w:tr>
      <w:tr w:rsidR="00545090" w:rsidRPr="00BA7B6B" w14:paraId="158F620E" w14:textId="77777777" w:rsidTr="00FB3025">
        <w:trPr>
          <w:trHeight w:val="279"/>
        </w:trPr>
        <w:tc>
          <w:tcPr>
            <w:tcW w:w="10773" w:type="dxa"/>
            <w:gridSpan w:val="2"/>
          </w:tcPr>
          <w:p w14:paraId="28F68D17" w14:textId="7D19FFEE" w:rsidR="00545090" w:rsidRPr="00912DE9" w:rsidRDefault="0085122B" w:rsidP="00912DE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jc w:val="center"/>
              <w:textAlignment w:val="baseline"/>
              <w:rPr>
                <w:b/>
                <w:bCs/>
                <w:color w:val="000000"/>
              </w:rPr>
            </w:pPr>
            <w:r w:rsidRPr="00912DE9">
              <w:rPr>
                <w:b/>
                <w:bCs/>
                <w:color w:val="000000"/>
              </w:rPr>
              <w:t>Педиатрия</w:t>
            </w:r>
            <w:r w:rsidR="003C4054" w:rsidRPr="00912DE9">
              <w:rPr>
                <w:b/>
                <w:bCs/>
                <w:color w:val="000000"/>
              </w:rPr>
              <w:t>– 2</w:t>
            </w:r>
            <w:r w:rsidR="00FC6702">
              <w:rPr>
                <w:b/>
                <w:bCs/>
                <w:color w:val="000000"/>
              </w:rPr>
              <w:t>, 3</w:t>
            </w:r>
            <w:r w:rsidR="003C4054" w:rsidRPr="00912DE9">
              <w:rPr>
                <w:b/>
                <w:bCs/>
                <w:color w:val="000000"/>
              </w:rPr>
              <w:t xml:space="preserve"> семестр</w:t>
            </w:r>
            <w:r w:rsidR="00FC6702">
              <w:rPr>
                <w:b/>
                <w:bCs/>
                <w:color w:val="000000"/>
              </w:rPr>
              <w:t>ы</w:t>
            </w:r>
            <w:bookmarkStart w:id="0" w:name="_GoBack"/>
            <w:bookmarkEnd w:id="0"/>
          </w:p>
        </w:tc>
      </w:tr>
      <w:tr w:rsidR="00C800DC" w:rsidRPr="00BA7B6B" w14:paraId="3D67BE1B" w14:textId="77777777" w:rsidTr="00C800DC">
        <w:trPr>
          <w:trHeight w:val="279"/>
        </w:trPr>
        <w:tc>
          <w:tcPr>
            <w:tcW w:w="7655" w:type="dxa"/>
          </w:tcPr>
          <w:p w14:paraId="3845975B" w14:textId="77777777" w:rsidR="003A7562" w:rsidRPr="00912DE9" w:rsidRDefault="003A7562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7DE54CB4" w14:textId="4ECF06FA" w:rsidR="00563F60" w:rsidRPr="00912DE9" w:rsidRDefault="0085122B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>Ведущим физиологическим механизмом очищения дыхательных путей у новорожденных является</w:t>
            </w:r>
          </w:p>
        </w:tc>
        <w:tc>
          <w:tcPr>
            <w:tcW w:w="3118" w:type="dxa"/>
          </w:tcPr>
          <w:p w14:paraId="60BC9332" w14:textId="0692F367" w:rsidR="00C800DC" w:rsidRPr="00912DE9" w:rsidRDefault="0085122B" w:rsidP="00912DE9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>Чиханье</w:t>
            </w:r>
          </w:p>
        </w:tc>
      </w:tr>
      <w:tr w:rsidR="00C800DC" w:rsidRPr="00BA7B6B" w14:paraId="665916BB" w14:textId="77777777" w:rsidTr="00814E57">
        <w:trPr>
          <w:trHeight w:val="384"/>
        </w:trPr>
        <w:tc>
          <w:tcPr>
            <w:tcW w:w="7655" w:type="dxa"/>
          </w:tcPr>
          <w:p w14:paraId="2A12E79A" w14:textId="77777777" w:rsidR="003A7562" w:rsidRPr="00912DE9" w:rsidRDefault="003A7562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4ABED146" w14:textId="779AB1CA" w:rsidR="00563F60" w:rsidRPr="00912DE9" w:rsidRDefault="0085122B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>Какое осложнение является самым тяжелым при желтушной форме гемолитической болезни новорожденных</w:t>
            </w:r>
            <w:r w:rsidRPr="00912DE9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156F3536" w14:textId="29AC75C2" w:rsidR="00C800DC" w:rsidRPr="00912DE9" w:rsidRDefault="004A45A4" w:rsidP="00912DE9">
            <w:pPr>
              <w:spacing w:before="0" w:after="0" w:line="240" w:lineRule="auto"/>
              <w:ind w:left="0" w:hanging="2"/>
              <w:rPr>
                <w:color w:val="000000"/>
              </w:rPr>
            </w:pPr>
            <w:r w:rsidRPr="00912DE9">
              <w:t>Поражение ЦНС</w:t>
            </w:r>
          </w:p>
        </w:tc>
      </w:tr>
      <w:tr w:rsidR="00C800DC" w:rsidRPr="00BA7B6B" w14:paraId="7F3360D6" w14:textId="77777777" w:rsidTr="00C800DC">
        <w:trPr>
          <w:trHeight w:val="279"/>
        </w:trPr>
        <w:tc>
          <w:tcPr>
            <w:tcW w:w="7655" w:type="dxa"/>
          </w:tcPr>
          <w:p w14:paraId="40F3558F" w14:textId="33DF849A" w:rsidR="004A45A4" w:rsidRPr="00912DE9" w:rsidRDefault="004A45A4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При каком заболевании в раннем периоде его развития ведущим симптомом является полиурия</w:t>
            </w:r>
          </w:p>
          <w:p w14:paraId="522620C5" w14:textId="77777777" w:rsidR="004A45A4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1BC40CE5" w14:textId="707FB297" w:rsidR="004A45A4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1,</w:t>
            </w:r>
            <w:r w:rsidR="00912DE9">
              <w:rPr>
                <w:rFonts w:eastAsia="Calibri"/>
              </w:rPr>
              <w:t xml:space="preserve"> </w:t>
            </w:r>
            <w:r w:rsidRPr="00912DE9">
              <w:rPr>
                <w:rFonts w:eastAsia="Calibri"/>
              </w:rPr>
              <w:t>синдром де Тони-Дебре-Фанкони</w:t>
            </w:r>
          </w:p>
          <w:p w14:paraId="4B2F732D" w14:textId="702EFED7" w:rsidR="004A45A4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2.</w:t>
            </w:r>
            <w:r w:rsidR="00912DE9">
              <w:rPr>
                <w:rFonts w:eastAsia="Calibri"/>
              </w:rPr>
              <w:t xml:space="preserve"> </w:t>
            </w:r>
            <w:proofErr w:type="spellStart"/>
            <w:r w:rsidRPr="00912DE9">
              <w:rPr>
                <w:rFonts w:eastAsia="Calibri"/>
              </w:rPr>
              <w:t>ксантинурия</w:t>
            </w:r>
            <w:proofErr w:type="spellEnd"/>
            <w:r w:rsidRPr="00912DE9">
              <w:rPr>
                <w:rFonts w:eastAsia="Calibri"/>
              </w:rPr>
              <w:t xml:space="preserve"> при B6-зависимых состояниях</w:t>
            </w:r>
          </w:p>
          <w:p w14:paraId="766251D9" w14:textId="55F3614F" w:rsidR="004A45A4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3.</w:t>
            </w:r>
            <w:r w:rsidR="00912DE9">
              <w:rPr>
                <w:rFonts w:eastAsia="Calibri"/>
              </w:rPr>
              <w:t xml:space="preserve"> </w:t>
            </w:r>
            <w:r w:rsidRPr="00912DE9">
              <w:rPr>
                <w:rFonts w:eastAsia="Calibri"/>
              </w:rPr>
              <w:t>несахарный диабет</w:t>
            </w:r>
          </w:p>
          <w:p w14:paraId="34EADD21" w14:textId="74E9006B" w:rsidR="004A45A4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4.</w:t>
            </w:r>
            <w:r w:rsidR="00912DE9">
              <w:rPr>
                <w:rFonts w:eastAsia="Calibri"/>
              </w:rPr>
              <w:t xml:space="preserve"> </w:t>
            </w:r>
            <w:r w:rsidRPr="00912DE9">
              <w:rPr>
                <w:rFonts w:eastAsia="Calibri"/>
              </w:rPr>
              <w:t>фосфат-диабет</w:t>
            </w:r>
          </w:p>
          <w:p w14:paraId="7324EEC4" w14:textId="29C1F837" w:rsidR="00C800DC" w:rsidRPr="00912DE9" w:rsidRDefault="004A45A4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</w:rPr>
            </w:pPr>
            <w:r w:rsidRPr="00912DE9">
              <w:rPr>
                <w:rFonts w:eastAsia="Calibri"/>
              </w:rPr>
              <w:t>5.</w:t>
            </w:r>
            <w:r w:rsidR="00912DE9">
              <w:rPr>
                <w:rFonts w:eastAsia="Calibri"/>
              </w:rPr>
              <w:t xml:space="preserve"> </w:t>
            </w:r>
            <w:r w:rsidRPr="00912DE9">
              <w:rPr>
                <w:rFonts w:eastAsia="Calibri"/>
              </w:rPr>
              <w:t>гипервитаминоз D</w:t>
            </w:r>
          </w:p>
        </w:tc>
        <w:tc>
          <w:tcPr>
            <w:tcW w:w="3118" w:type="dxa"/>
          </w:tcPr>
          <w:p w14:paraId="6AE8C751" w14:textId="7ED30646" w:rsidR="00C800DC" w:rsidRPr="00912DE9" w:rsidRDefault="004A45A4" w:rsidP="00912DE9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12DE9">
              <w:rPr>
                <w:color w:val="000000"/>
              </w:rPr>
              <w:t>3</w:t>
            </w:r>
          </w:p>
        </w:tc>
      </w:tr>
      <w:tr w:rsidR="00C800DC" w:rsidRPr="00BA7B6B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F12DA42" w14:textId="77777777" w:rsidR="00A133EA" w:rsidRPr="00912DE9" w:rsidRDefault="003A7562" w:rsidP="00912DE9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Что относят к основному механизму обструкции при астматическом статусе? </w:t>
            </w:r>
          </w:p>
          <w:p w14:paraId="67696CFC" w14:textId="6AD7041A" w:rsidR="00C800DC" w:rsidRPr="00912DE9" w:rsidRDefault="00A133EA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>1 отечно-воспалительные изменения в бронхиальной стенке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2 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обтурацию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t xml:space="preserve"> мелких бронхов вязкой мокротой 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3 </w:t>
            </w:r>
            <w:proofErr w:type="spellStart"/>
            <w:r w:rsidR="003A7562" w:rsidRPr="00912DE9">
              <w:rPr>
                <w:rFonts w:eastAsia="Calibri"/>
                <w:lang w:eastAsia="en-US"/>
              </w:rPr>
              <w:t>бронхоспазм</w:t>
            </w:r>
            <w:proofErr w:type="spellEnd"/>
            <w:r w:rsidR="003A7562" w:rsidRPr="00912DE9">
              <w:rPr>
                <w:rFonts w:eastAsia="Calibri"/>
                <w:lang w:eastAsia="en-US"/>
              </w:rPr>
              <w:br/>
              <w:t>4 повреждение мелких бронхов частыми эпизодами кашля</w:t>
            </w:r>
          </w:p>
        </w:tc>
        <w:tc>
          <w:tcPr>
            <w:tcW w:w="3118" w:type="dxa"/>
          </w:tcPr>
          <w:p w14:paraId="5286DE7B" w14:textId="14F9EBE1" w:rsidR="00C800DC" w:rsidRPr="00912DE9" w:rsidRDefault="003A7562" w:rsidP="00912DE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912DE9">
              <w:rPr>
                <w:color w:val="000000"/>
              </w:rPr>
              <w:t>2</w:t>
            </w:r>
          </w:p>
        </w:tc>
      </w:tr>
      <w:tr w:rsidR="00C800DC" w:rsidRPr="00BA7B6B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1EC5D4" w14:textId="77777777" w:rsidR="003A7562" w:rsidRPr="00912DE9" w:rsidRDefault="003A7562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036682B1" w14:textId="16C84B12" w:rsidR="00C800DC" w:rsidRPr="00912DE9" w:rsidRDefault="004A45A4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 xml:space="preserve">При каком заболевании в </w:t>
            </w:r>
            <w:proofErr w:type="spellStart"/>
            <w:r w:rsidRPr="00912DE9">
              <w:rPr>
                <w:color w:val="000000"/>
              </w:rPr>
              <w:t>копрограмме</w:t>
            </w:r>
            <w:proofErr w:type="spellEnd"/>
            <w:r w:rsidRPr="00912DE9">
              <w:rPr>
                <w:color w:val="000000"/>
              </w:rPr>
              <w:t xml:space="preserve"> обнаруживается большое количество нейтрального жира и его преобладание над жирными кислотами</w:t>
            </w:r>
          </w:p>
        </w:tc>
        <w:tc>
          <w:tcPr>
            <w:tcW w:w="3118" w:type="dxa"/>
          </w:tcPr>
          <w:p w14:paraId="0EB064F2" w14:textId="42C2F6FB" w:rsidR="00C800DC" w:rsidRPr="00912DE9" w:rsidRDefault="004A45A4" w:rsidP="00912DE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912DE9">
              <w:rPr>
                <w:rFonts w:eastAsia="Calibri"/>
                <w:lang w:eastAsia="en-US"/>
              </w:rPr>
              <w:t xml:space="preserve">Муковисцидоз </w:t>
            </w:r>
          </w:p>
        </w:tc>
      </w:tr>
      <w:tr w:rsidR="00C800DC" w:rsidRPr="00BA7B6B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63DE2CC" w14:textId="28C65FC5" w:rsidR="002A044D" w:rsidRPr="00912DE9" w:rsidRDefault="002A044D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 xml:space="preserve">Чем обусловлена возможность развития флегмоны </w:t>
            </w:r>
            <w:r w:rsidRPr="00912DE9">
              <w:rPr>
                <w:rFonts w:eastAsia="Calibri"/>
                <w:lang w:eastAsia="en-US"/>
              </w:rPr>
              <w:t>новорожденных только в неонатальном периоде</w:t>
            </w:r>
          </w:p>
          <w:p w14:paraId="20EE3024" w14:textId="2F384FD0" w:rsidR="002A044D" w:rsidRPr="00912DE9" w:rsidRDefault="00A133EA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lastRenderedPageBreak/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>1</w:t>
            </w:r>
            <w:r w:rsidR="002A044D" w:rsidRPr="00912DE9">
              <w:rPr>
                <w:rFonts w:eastAsia="Calibri"/>
                <w:lang w:eastAsia="en-US"/>
              </w:rPr>
              <w:t>.высокой проницаемостью кожных покровов новорожденного</w:t>
            </w:r>
          </w:p>
          <w:p w14:paraId="6CB9A1CD" w14:textId="009943E2" w:rsidR="002A044D" w:rsidRPr="00912DE9" w:rsidRDefault="002A044D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2.особенностями строения сосудистой сети кожи и подкожной клетчатки</w:t>
            </w:r>
          </w:p>
          <w:p w14:paraId="288135AD" w14:textId="7791E6B1" w:rsidR="002A044D" w:rsidRPr="00912DE9" w:rsidRDefault="002A044D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3.особенностями иммунитета новорожденного</w:t>
            </w:r>
          </w:p>
          <w:p w14:paraId="40F34308" w14:textId="1B9B278B" w:rsidR="00C800DC" w:rsidRPr="00912DE9" w:rsidRDefault="002A044D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4.особенностями центральной нервной системы новорожденного</w:t>
            </w:r>
          </w:p>
        </w:tc>
        <w:tc>
          <w:tcPr>
            <w:tcW w:w="3118" w:type="dxa"/>
          </w:tcPr>
          <w:p w14:paraId="4F5F6ADD" w14:textId="43909F7C" w:rsidR="00C800DC" w:rsidRPr="00912DE9" w:rsidRDefault="002A044D" w:rsidP="00912DE9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 w:rsidRPr="00912DE9">
              <w:rPr>
                <w:color w:val="000000"/>
              </w:rPr>
              <w:lastRenderedPageBreak/>
              <w:t>2</w:t>
            </w:r>
          </w:p>
        </w:tc>
      </w:tr>
      <w:tr w:rsidR="00C800DC" w:rsidRPr="00BA7B6B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EDAE06D" w14:textId="77777777" w:rsidR="00A133EA" w:rsidRPr="00912DE9" w:rsidRDefault="00E9181A" w:rsidP="00912DE9">
            <w:pPr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lastRenderedPageBreak/>
              <w:t xml:space="preserve">Что характерно морфологически </w:t>
            </w:r>
            <w:r w:rsidR="003A7562" w:rsidRPr="00912DE9">
              <w:rPr>
                <w:rFonts w:eastAsia="Calibri"/>
                <w:lang w:eastAsia="en-US"/>
              </w:rPr>
              <w:t>для обычной интерстициальной пневмонии</w:t>
            </w:r>
            <w:r w:rsidRPr="00912DE9">
              <w:rPr>
                <w:rFonts w:eastAsia="Calibri"/>
                <w:lang w:eastAsia="en-US"/>
              </w:rPr>
              <w:t xml:space="preserve">? </w:t>
            </w:r>
          </w:p>
          <w:p w14:paraId="60343B07" w14:textId="77777777" w:rsidR="00E9181A" w:rsidRPr="00912DE9" w:rsidRDefault="00A133EA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  <w:t>1 пятнистое распространение полиповидной грануляционной ткани</w:t>
            </w:r>
            <w:r w:rsidR="003A7562" w:rsidRPr="00912DE9">
              <w:rPr>
                <w:rFonts w:eastAsia="Calibri"/>
                <w:lang w:eastAsia="en-US"/>
              </w:rPr>
              <w:br/>
              <w:t>2 равномерное поражение паренхимы легких</w:t>
            </w:r>
            <w:r w:rsidR="003A7562" w:rsidRPr="00912DE9">
              <w:rPr>
                <w:rFonts w:eastAsia="Calibri"/>
                <w:lang w:eastAsia="en-US"/>
              </w:rPr>
              <w:br/>
              <w:t>3 вариабельное интерстициальное воспаление</w:t>
            </w:r>
            <w:r w:rsidR="003A7562" w:rsidRPr="00912DE9">
              <w:rPr>
                <w:rFonts w:eastAsia="Calibri"/>
                <w:lang w:eastAsia="en-US"/>
              </w:rPr>
              <w:br/>
              <w:t xml:space="preserve">4 </w:t>
            </w:r>
            <w:r w:rsidR="00E9181A" w:rsidRPr="00912DE9">
              <w:rPr>
                <w:rFonts w:eastAsia="Calibri"/>
                <w:lang w:eastAsia="en-US"/>
              </w:rPr>
              <w:t xml:space="preserve">нарушение архитектуры легких </w:t>
            </w:r>
          </w:p>
          <w:p w14:paraId="2335F6C4" w14:textId="27427785" w:rsidR="00FC0C6C" w:rsidRPr="00912DE9" w:rsidRDefault="00FC0C6C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684879AB" w14:textId="02B8A87D" w:rsidR="00C800DC" w:rsidRPr="00912DE9" w:rsidRDefault="003A7562" w:rsidP="00912DE9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 w:rsidRPr="00912DE9">
              <w:rPr>
                <w:color w:val="000000"/>
              </w:rPr>
              <w:t>4</w:t>
            </w:r>
          </w:p>
        </w:tc>
      </w:tr>
      <w:tr w:rsidR="00C800DC" w:rsidRPr="00BA7B6B" w14:paraId="4972656F" w14:textId="77777777" w:rsidTr="00FC0C6C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2D3BE59C" w14:textId="77777777" w:rsidR="00E9181A" w:rsidRPr="00912DE9" w:rsidRDefault="00E9181A" w:rsidP="00912DE9">
            <w:pPr>
              <w:pStyle w:val="a4"/>
              <w:numPr>
                <w:ilvl w:val="0"/>
                <w:numId w:val="5"/>
              </w:numPr>
              <w:spacing w:before="0" w:after="0" w:line="240" w:lineRule="auto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C54B8F7" w14:textId="4A41F761" w:rsidR="00C800DC" w:rsidRPr="00912DE9" w:rsidRDefault="002A044D" w:rsidP="00912DE9">
            <w:pPr>
              <w:pStyle w:val="a4"/>
              <w:spacing w:before="0" w:after="0" w:line="240" w:lineRule="auto"/>
              <w:ind w:leftChars="0" w:left="289" w:firstLineChars="0" w:firstLine="0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color w:val="000000" w:themeColor="text1"/>
                <w:lang w:eastAsia="en-US"/>
              </w:rPr>
              <w:t>При каком заболевании в диагностике используются критерии Киселя-Джонса</w:t>
            </w:r>
            <w:r w:rsidR="003A7562" w:rsidRPr="00912DE9">
              <w:rPr>
                <w:rFonts w:eastAsia="Calibri"/>
                <w:lang w:eastAsia="en-US"/>
              </w:rPr>
              <w:t>?</w:t>
            </w:r>
          </w:p>
        </w:tc>
        <w:tc>
          <w:tcPr>
            <w:tcW w:w="3118" w:type="dxa"/>
          </w:tcPr>
          <w:p w14:paraId="0948D079" w14:textId="17BF3C3C" w:rsidR="00C800DC" w:rsidRPr="00912DE9" w:rsidRDefault="002A044D" w:rsidP="00912DE9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 w:rsidRPr="00912DE9">
              <w:rPr>
                <w:color w:val="000000"/>
              </w:rPr>
              <w:t>При ревматизме</w:t>
            </w:r>
          </w:p>
        </w:tc>
      </w:tr>
      <w:tr w:rsidR="00C800DC" w:rsidRPr="00BA7B6B" w14:paraId="09CE8573" w14:textId="77777777" w:rsidTr="00FC0C6C">
        <w:trPr>
          <w:trHeight w:val="279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3F72156A" w14:textId="717A96F9" w:rsidR="002A044D" w:rsidRPr="00912DE9" w:rsidRDefault="00B664A0" w:rsidP="00912DE9">
            <w:pPr>
              <w:pStyle w:val="a4"/>
              <w:numPr>
                <w:ilvl w:val="0"/>
                <w:numId w:val="5"/>
              </w:numPr>
              <w:suppressAutoHyphens w:val="0"/>
              <w:spacing w:before="0" w:after="0" w:line="240" w:lineRule="auto"/>
              <w:ind w:leftChars="0" w:left="289" w:firstLineChars="0" w:firstLine="0"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 xml:space="preserve">На каком уровне в </w:t>
            </w:r>
            <w:r w:rsidR="002A044D" w:rsidRPr="00912DE9">
              <w:rPr>
                <w:color w:val="000000"/>
              </w:rPr>
              <w:t xml:space="preserve">желудочно-кишечном тракте новорожденного ребенка </w:t>
            </w:r>
            <w:r w:rsidRPr="00912DE9">
              <w:rPr>
                <w:color w:val="000000"/>
              </w:rPr>
              <w:t xml:space="preserve">всасывается </w:t>
            </w:r>
            <w:r w:rsidR="002A044D" w:rsidRPr="00912DE9">
              <w:rPr>
                <w:color w:val="000000"/>
              </w:rPr>
              <w:t xml:space="preserve">железо </w:t>
            </w:r>
          </w:p>
          <w:p w14:paraId="10D4CB1F" w14:textId="77777777" w:rsidR="002A044D" w:rsidRPr="00912DE9" w:rsidRDefault="00A133EA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  <w:r w:rsidR="003A7562" w:rsidRPr="00912DE9">
              <w:rPr>
                <w:rFonts w:eastAsia="Calibri"/>
                <w:lang w:eastAsia="en-US"/>
              </w:rPr>
              <w:br/>
            </w:r>
            <w:r w:rsidR="002A044D" w:rsidRPr="00912DE9">
              <w:rPr>
                <w:rFonts w:eastAsia="Calibri"/>
                <w:lang w:eastAsia="en-US"/>
              </w:rPr>
              <w:t>1.желудка</w:t>
            </w:r>
          </w:p>
          <w:p w14:paraId="4F1112B5" w14:textId="4B8C4768" w:rsidR="002A044D" w:rsidRPr="00912DE9" w:rsidRDefault="002A044D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2.верхних отделов тонкой кишки</w:t>
            </w:r>
          </w:p>
          <w:p w14:paraId="5D077FB2" w14:textId="02AE7527" w:rsidR="002A044D" w:rsidRPr="00912DE9" w:rsidRDefault="002A044D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3.тощей кишки</w:t>
            </w:r>
          </w:p>
          <w:p w14:paraId="66CA9721" w14:textId="695A7D07" w:rsidR="00C800DC" w:rsidRPr="00912DE9" w:rsidRDefault="002A044D" w:rsidP="00912DE9">
            <w:pPr>
              <w:suppressAutoHyphens w:val="0"/>
              <w:spacing w:before="0" w:after="0" w:line="240" w:lineRule="auto"/>
              <w:ind w:leftChars="0" w:left="289" w:firstLineChars="0" w:firstLine="0"/>
              <w:contextualSpacing/>
              <w:textDirection w:val="lrTb"/>
              <w:textAlignment w:val="auto"/>
              <w:outlineLvl w:val="9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4.толстой кишки</w:t>
            </w:r>
          </w:p>
        </w:tc>
        <w:tc>
          <w:tcPr>
            <w:tcW w:w="3118" w:type="dxa"/>
          </w:tcPr>
          <w:p w14:paraId="0514CB79" w14:textId="4149F911" w:rsidR="00C800DC" w:rsidRPr="00912DE9" w:rsidRDefault="002A044D" w:rsidP="00912DE9">
            <w:pPr>
              <w:spacing w:before="0" w:after="0" w:line="240" w:lineRule="auto"/>
              <w:ind w:left="0" w:hanging="2"/>
              <w:jc w:val="both"/>
            </w:pPr>
            <w:r w:rsidRPr="00912DE9">
              <w:t>2</w:t>
            </w:r>
          </w:p>
        </w:tc>
      </w:tr>
      <w:tr w:rsidR="00C800DC" w:rsidRPr="00BA7B6B" w14:paraId="7787D83F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0A11FF" w14:textId="77777777" w:rsidR="00697E83" w:rsidRPr="00912DE9" w:rsidRDefault="00697E83" w:rsidP="00912DE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2A89041B" w14:textId="433CD67A" w:rsidR="00697E83" w:rsidRPr="00912DE9" w:rsidRDefault="002A044D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 этиологии пневмонии у редко болеющих детей после года ведущее значение имеет</w:t>
            </w:r>
          </w:p>
        </w:tc>
        <w:tc>
          <w:tcPr>
            <w:tcW w:w="3118" w:type="dxa"/>
          </w:tcPr>
          <w:p w14:paraId="656F3D19" w14:textId="46125386" w:rsidR="00C800DC" w:rsidRPr="00912DE9" w:rsidRDefault="002A044D" w:rsidP="00912DE9">
            <w:pPr>
              <w:spacing w:before="0" w:after="0" w:line="240" w:lineRule="auto"/>
              <w:ind w:left="0" w:hanging="2"/>
              <w:jc w:val="both"/>
            </w:pPr>
            <w:r w:rsidRPr="00912DE9">
              <w:t>пневмококк</w:t>
            </w:r>
          </w:p>
        </w:tc>
      </w:tr>
      <w:tr w:rsidR="003B52B7" w:rsidRPr="00BA7B6B" w14:paraId="757A7BB2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CCE8A1" w14:textId="77777777" w:rsidR="003B52B7" w:rsidRPr="00912DE9" w:rsidRDefault="003B52B7" w:rsidP="00912DE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3FFE1496" w14:textId="28873AFF" w:rsidR="003B52B7" w:rsidRPr="00912DE9" w:rsidRDefault="002A044D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Какое исследование показано для выявления </w:t>
            </w:r>
            <w:proofErr w:type="spellStart"/>
            <w:r w:rsidRPr="00912DE9">
              <w:rPr>
                <w:rFonts w:eastAsia="Calibri"/>
                <w:lang w:eastAsia="en-US"/>
              </w:rPr>
              <w:t>бронхоэктазов</w:t>
            </w:r>
            <w:proofErr w:type="spellEnd"/>
            <w:r w:rsidRPr="00912DE9">
              <w:rPr>
                <w:rFonts w:eastAsia="Calibri"/>
                <w:lang w:eastAsia="en-US"/>
              </w:rPr>
              <w:t>?</w:t>
            </w:r>
          </w:p>
          <w:p w14:paraId="4BEA2318" w14:textId="77777777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431BE6E7" w14:textId="39231B31" w:rsidR="003B52B7" w:rsidRPr="00912DE9" w:rsidRDefault="002A044D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бронхография</w:t>
            </w:r>
          </w:p>
          <w:p w14:paraId="70512EBA" w14:textId="77777777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459AA355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030B9" w14:textId="77777777" w:rsidR="003B52B7" w:rsidRPr="00912DE9" w:rsidRDefault="003B52B7" w:rsidP="00912DE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260BE159" w14:textId="65AA20F1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Чем характеризуется хроническая болезнь почек?</w:t>
            </w:r>
          </w:p>
          <w:p w14:paraId="13531BBE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</w:tcPr>
          <w:p w14:paraId="52C3E5AD" w14:textId="77777777" w:rsidR="003B52B7" w:rsidRPr="00912DE9" w:rsidRDefault="003B52B7" w:rsidP="00912DE9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снижением СКФ</w:t>
            </w:r>
          </w:p>
          <w:p w14:paraId="765C14E6" w14:textId="77777777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23C1E37A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F5D09" w14:textId="77777777" w:rsidR="003B52B7" w:rsidRPr="00912DE9" w:rsidRDefault="003B52B7" w:rsidP="00912DE9">
            <w:pPr>
              <w:pStyle w:val="ae"/>
              <w:numPr>
                <w:ilvl w:val="0"/>
                <w:numId w:val="5"/>
              </w:numPr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28E0BE2E" w14:textId="352387AF" w:rsidR="003B52B7" w:rsidRPr="00912DE9" w:rsidRDefault="00893AA5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 xml:space="preserve">Какое частое осложнение встречается при </w:t>
            </w:r>
            <w:proofErr w:type="spellStart"/>
            <w:r w:rsidRPr="00912DE9">
              <w:rPr>
                <w:color w:val="000000"/>
              </w:rPr>
              <w:t>тетраде</w:t>
            </w:r>
            <w:proofErr w:type="spellEnd"/>
            <w:r w:rsidRPr="00912DE9">
              <w:rPr>
                <w:color w:val="000000"/>
              </w:rPr>
              <w:t xml:space="preserve"> </w:t>
            </w:r>
            <w:proofErr w:type="spellStart"/>
            <w:r w:rsidRPr="00912DE9">
              <w:rPr>
                <w:color w:val="000000"/>
              </w:rPr>
              <w:t>Фалло</w:t>
            </w:r>
            <w:proofErr w:type="spellEnd"/>
          </w:p>
        </w:tc>
        <w:tc>
          <w:tcPr>
            <w:tcW w:w="3118" w:type="dxa"/>
          </w:tcPr>
          <w:p w14:paraId="50ECB3FD" w14:textId="5E5C201D" w:rsidR="003B52B7" w:rsidRPr="00912DE9" w:rsidRDefault="00893AA5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Тромбозы сосудов</w:t>
            </w:r>
          </w:p>
        </w:tc>
      </w:tr>
      <w:tr w:rsidR="003B52B7" w:rsidRPr="00BA7B6B" w14:paraId="2AFBE7E2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C4C3C" w14:textId="238740A9" w:rsidR="00893AA5" w:rsidRPr="00912DE9" w:rsidRDefault="00893AA5" w:rsidP="00912DE9">
            <w:pPr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>1</w:t>
            </w:r>
            <w:r w:rsidR="00B664A0" w:rsidRPr="00912DE9">
              <w:rPr>
                <w:rFonts w:eastAsia="Calibri"/>
                <w:bCs/>
                <w:lang w:eastAsia="en-US"/>
              </w:rPr>
              <w:t>4.</w:t>
            </w:r>
            <w:r w:rsidRPr="00912DE9">
              <w:rPr>
                <w:rFonts w:eastAsia="Calibri"/>
                <w:color w:val="000000" w:themeColor="text1"/>
                <w:lang w:eastAsia="en-US"/>
              </w:rPr>
              <w:t xml:space="preserve"> При какой конституции у детей чаще развиваются заболевания суставов</w:t>
            </w:r>
          </w:p>
          <w:p w14:paraId="3309393D" w14:textId="5F00CB18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54239521" w14:textId="4C24CFDC" w:rsidR="00893AA5" w:rsidRPr="00912DE9" w:rsidRDefault="00893AA5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color w:val="000000" w:themeColor="text1"/>
                <w:lang w:eastAsia="en-US"/>
              </w:rPr>
              <w:t>1.с экссудативно-катаральной конституцией</w:t>
            </w:r>
          </w:p>
          <w:p w14:paraId="741D07F3" w14:textId="77777777" w:rsidR="00893AA5" w:rsidRPr="00912DE9" w:rsidRDefault="00893AA5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color w:val="000000" w:themeColor="text1"/>
                <w:lang w:eastAsia="en-US"/>
              </w:rPr>
              <w:t>2.с лимфатической конституцией</w:t>
            </w:r>
          </w:p>
          <w:p w14:paraId="18C6E3E0" w14:textId="77777777" w:rsidR="00893AA5" w:rsidRPr="00912DE9" w:rsidRDefault="00893AA5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color w:val="000000" w:themeColor="text1"/>
                <w:lang w:eastAsia="en-US"/>
              </w:rPr>
              <w:t>3.с нервно-артритической конституцией</w:t>
            </w:r>
          </w:p>
          <w:p w14:paraId="4BFB9443" w14:textId="5A382DBD" w:rsidR="003B52B7" w:rsidRPr="00912DE9" w:rsidRDefault="00893AA5" w:rsidP="00912DE9">
            <w:pPr>
              <w:pStyle w:val="a4"/>
              <w:spacing w:before="0" w:after="0" w:line="240" w:lineRule="auto"/>
              <w:ind w:leftChars="0" w:left="289" w:firstLineChars="0" w:firstLine="0"/>
              <w:textDirection w:val="lrTb"/>
              <w:rPr>
                <w:rFonts w:eastAsia="Calibri"/>
                <w:color w:val="000000" w:themeColor="text1"/>
                <w:lang w:eastAsia="en-US"/>
              </w:rPr>
            </w:pPr>
            <w:r w:rsidRPr="00912DE9">
              <w:rPr>
                <w:rFonts w:eastAsia="Calibri"/>
                <w:color w:val="000000" w:themeColor="text1"/>
                <w:lang w:eastAsia="en-US"/>
              </w:rPr>
              <w:t>4.с перинатальной энцефалопатией</w:t>
            </w:r>
          </w:p>
        </w:tc>
        <w:tc>
          <w:tcPr>
            <w:tcW w:w="3118" w:type="dxa"/>
          </w:tcPr>
          <w:p w14:paraId="0D73B538" w14:textId="30492A99" w:rsidR="003B52B7" w:rsidRPr="00912DE9" w:rsidRDefault="00893AA5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</w:t>
            </w:r>
          </w:p>
        </w:tc>
      </w:tr>
      <w:tr w:rsidR="003B52B7" w:rsidRPr="00BA7B6B" w14:paraId="24C74F7C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EF096" w14:textId="1931DFD2" w:rsidR="003B52B7" w:rsidRPr="00912DE9" w:rsidRDefault="00B664A0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15. </w:t>
            </w:r>
            <w:r w:rsidR="003B52B7" w:rsidRPr="00912DE9">
              <w:rPr>
                <w:rFonts w:eastAsia="Calibri"/>
                <w:bCs/>
                <w:lang w:eastAsia="en-US"/>
              </w:rPr>
              <w:t xml:space="preserve">Прочитайте вопрос и запишите развернутый ответ: </w:t>
            </w:r>
          </w:p>
          <w:p w14:paraId="127D8076" w14:textId="6F762C1D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>Что является наиболее значимым факторам развития бронхиальной астмы?</w:t>
            </w:r>
          </w:p>
        </w:tc>
        <w:tc>
          <w:tcPr>
            <w:tcW w:w="3118" w:type="dxa"/>
          </w:tcPr>
          <w:p w14:paraId="73B5E962" w14:textId="159CD1AF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proofErr w:type="spellStart"/>
            <w:r w:rsidRPr="00912DE9">
              <w:rPr>
                <w:rFonts w:eastAsia="Calibri"/>
                <w:lang w:eastAsia="en-US"/>
              </w:rPr>
              <w:t>атопия</w:t>
            </w:r>
            <w:proofErr w:type="spellEnd"/>
          </w:p>
        </w:tc>
      </w:tr>
      <w:tr w:rsidR="003B52B7" w:rsidRPr="00BA7B6B" w14:paraId="29D4315C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C1D31" w14:textId="33DFE44A" w:rsidR="003B52B7" w:rsidRPr="00912DE9" w:rsidRDefault="003B52B7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Прочитайте вопрос и запишите развернутый ответ: </w:t>
            </w:r>
          </w:p>
          <w:p w14:paraId="6BF2953A" w14:textId="06E9EAA3" w:rsidR="003B52B7" w:rsidRPr="00912DE9" w:rsidRDefault="00893AA5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Aptos"/>
                <w:color w:val="000000" w:themeColor="text1"/>
              </w:rPr>
              <w:t>Какой клапан чаще всего поражается при бактериальном (инфекционном) кардите</w:t>
            </w:r>
          </w:p>
        </w:tc>
        <w:tc>
          <w:tcPr>
            <w:tcW w:w="3118" w:type="dxa"/>
          </w:tcPr>
          <w:p w14:paraId="0065F651" w14:textId="001A7C76" w:rsidR="003B52B7" w:rsidRPr="00912DE9" w:rsidRDefault="00893AA5" w:rsidP="00912DE9">
            <w:pPr>
              <w:pStyle w:val="ae"/>
              <w:ind w:leftChars="0" w:left="0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аортальный</w:t>
            </w:r>
          </w:p>
          <w:p w14:paraId="5453B1AE" w14:textId="77777777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</w:p>
        </w:tc>
      </w:tr>
      <w:tr w:rsidR="003B52B7" w:rsidRPr="00BA7B6B" w14:paraId="64F6EDF7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B7829" w14:textId="716ED9E7" w:rsidR="00893AA5" w:rsidRPr="00912DE9" w:rsidRDefault="00893AA5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>Какая причина анемии при рождении встречается чаще других</w:t>
            </w:r>
          </w:p>
          <w:p w14:paraId="55F05C4C" w14:textId="13256E0C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22D34F21" w14:textId="77777777" w:rsidR="00893AA5" w:rsidRPr="00912DE9" w:rsidRDefault="003B52B7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1 </w:t>
            </w:r>
            <w:r w:rsidR="00893AA5" w:rsidRPr="00912DE9">
              <w:rPr>
                <w:rFonts w:eastAsia="Calibri"/>
                <w:bCs/>
                <w:lang w:eastAsia="en-US"/>
              </w:rPr>
              <w:t>кровопотеря или гемолиз</w:t>
            </w:r>
          </w:p>
          <w:p w14:paraId="1F8F613C" w14:textId="7DCA134B" w:rsidR="00893AA5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2.наследственный </w:t>
            </w:r>
            <w:proofErr w:type="spellStart"/>
            <w:r w:rsidRPr="00912DE9">
              <w:rPr>
                <w:rFonts w:eastAsia="Calibri"/>
                <w:bCs/>
                <w:lang w:eastAsia="en-US"/>
              </w:rPr>
              <w:t>микросфероцитоз</w:t>
            </w:r>
            <w:proofErr w:type="spellEnd"/>
          </w:p>
          <w:p w14:paraId="5A91EFC5" w14:textId="14386AD1" w:rsidR="00893AA5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 xml:space="preserve">3.дефицит </w:t>
            </w:r>
            <w:proofErr w:type="spellStart"/>
            <w:r w:rsidRPr="00912DE9">
              <w:rPr>
                <w:rFonts w:eastAsia="Calibri"/>
                <w:bCs/>
                <w:lang w:eastAsia="en-US"/>
              </w:rPr>
              <w:t>эритроцитных</w:t>
            </w:r>
            <w:proofErr w:type="spellEnd"/>
            <w:r w:rsidRPr="00912DE9">
              <w:rPr>
                <w:rFonts w:eastAsia="Calibri"/>
                <w:bCs/>
                <w:lang w:eastAsia="en-US"/>
              </w:rPr>
              <w:t xml:space="preserve"> ферментов</w:t>
            </w:r>
          </w:p>
          <w:p w14:paraId="6ACF2E55" w14:textId="19933B03" w:rsidR="003B52B7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lastRenderedPageBreak/>
              <w:t>4.наследственная гипопластическая анемия</w:t>
            </w:r>
          </w:p>
        </w:tc>
        <w:tc>
          <w:tcPr>
            <w:tcW w:w="3118" w:type="dxa"/>
          </w:tcPr>
          <w:p w14:paraId="29315782" w14:textId="412229B5" w:rsidR="003B52B7" w:rsidRPr="00912DE9" w:rsidRDefault="00893AA5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lastRenderedPageBreak/>
              <w:t>1</w:t>
            </w:r>
          </w:p>
        </w:tc>
      </w:tr>
      <w:tr w:rsidR="003B52B7" w:rsidRPr="00BA7B6B" w14:paraId="2DE9C941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A9A00B" w14:textId="77777777" w:rsidR="003B52B7" w:rsidRPr="00912DE9" w:rsidRDefault="003B52B7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lastRenderedPageBreak/>
              <w:t xml:space="preserve">Для какого клапанного порока сердца характерно усиление шума над мечевидным отростком на вдохе (симптом </w:t>
            </w:r>
            <w:proofErr w:type="spellStart"/>
            <w:r w:rsidRPr="00912DE9">
              <w:rPr>
                <w:rFonts w:eastAsia="Calibri"/>
                <w:bCs/>
                <w:lang w:eastAsia="en-US"/>
              </w:rPr>
              <w:t>корвалло</w:t>
            </w:r>
            <w:proofErr w:type="spellEnd"/>
            <w:r w:rsidRPr="00912DE9">
              <w:rPr>
                <w:rFonts w:eastAsia="Calibri"/>
                <w:bCs/>
                <w:lang w:eastAsia="en-US"/>
              </w:rPr>
              <w:t>)?</w:t>
            </w:r>
          </w:p>
          <w:p w14:paraId="071C24D4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263DC387" w14:textId="1D683319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1 </w:t>
            </w:r>
            <w:proofErr w:type="spellStart"/>
            <w:r w:rsidRPr="00912DE9">
              <w:rPr>
                <w:rFonts w:eastAsia="Calibri"/>
                <w:lang w:eastAsia="en-US"/>
              </w:rPr>
              <w:t>трикуспидальной</w:t>
            </w:r>
            <w:proofErr w:type="spellEnd"/>
            <w:r w:rsidRPr="00912DE9">
              <w:rPr>
                <w:rFonts w:eastAsia="Calibri"/>
                <w:lang w:eastAsia="en-US"/>
              </w:rPr>
              <w:t xml:space="preserve"> недостаточности</w:t>
            </w:r>
          </w:p>
          <w:p w14:paraId="6A341EDB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митральной недостаточности тяжелой степени</w:t>
            </w:r>
          </w:p>
          <w:p w14:paraId="5CB4D0A9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 стеноза легочной артерии с наличием легочной гипертензии</w:t>
            </w:r>
          </w:p>
          <w:p w14:paraId="08376E55" w14:textId="05C4E032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выраженной аортальной недостаточности</w:t>
            </w:r>
          </w:p>
        </w:tc>
        <w:tc>
          <w:tcPr>
            <w:tcW w:w="3118" w:type="dxa"/>
          </w:tcPr>
          <w:p w14:paraId="5190751D" w14:textId="417CF763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</w:t>
            </w:r>
          </w:p>
        </w:tc>
      </w:tr>
      <w:tr w:rsidR="003B52B7" w:rsidRPr="00BA7B6B" w14:paraId="4C9C3F73" w14:textId="77777777" w:rsidTr="003B52B7">
        <w:trPr>
          <w:trHeight w:val="279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73AC5" w14:textId="77777777" w:rsidR="003B52B7" w:rsidRPr="00912DE9" w:rsidRDefault="003B52B7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Какой метод является наиболее информативным при выявлении выпота в перикард?</w:t>
            </w:r>
          </w:p>
          <w:p w14:paraId="5512334F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Выберите правильный ответ:</w:t>
            </w:r>
          </w:p>
          <w:p w14:paraId="021A1BB7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1 электрокардиография с дополнительными отведениями</w:t>
            </w:r>
          </w:p>
          <w:p w14:paraId="45D6B0E0" w14:textId="77777777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2 рентгенография органов грудной клетки</w:t>
            </w:r>
          </w:p>
          <w:p w14:paraId="024C402E" w14:textId="33F46EB3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 эхокардиография</w:t>
            </w:r>
          </w:p>
          <w:p w14:paraId="6B0C37C1" w14:textId="4246DF61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 перкуссия с определением границ сердца</w:t>
            </w:r>
          </w:p>
        </w:tc>
        <w:tc>
          <w:tcPr>
            <w:tcW w:w="3118" w:type="dxa"/>
          </w:tcPr>
          <w:p w14:paraId="4EC3E7B1" w14:textId="43478711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</w:t>
            </w:r>
          </w:p>
        </w:tc>
      </w:tr>
      <w:tr w:rsidR="003B52B7" w:rsidRPr="00BA7B6B" w14:paraId="29632FEE" w14:textId="77777777" w:rsidTr="00FC0C6C">
        <w:trPr>
          <w:trHeight w:val="279"/>
        </w:trPr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3247C439" w14:textId="7E615CDA" w:rsidR="00893AA5" w:rsidRPr="00912DE9" w:rsidRDefault="00893AA5" w:rsidP="00912DE9">
            <w:pPr>
              <w:pStyle w:val="ae"/>
              <w:numPr>
                <w:ilvl w:val="0"/>
                <w:numId w:val="1"/>
              </w:numPr>
              <w:ind w:leftChars="0" w:left="289" w:firstLineChars="0" w:firstLine="0"/>
              <w:rPr>
                <w:rFonts w:eastAsia="Calibri"/>
                <w:lang w:eastAsia="en-US"/>
              </w:rPr>
            </w:pPr>
            <w:r w:rsidRPr="00912DE9">
              <w:rPr>
                <w:color w:val="000000"/>
              </w:rPr>
              <w:t>Какой из перечисленных врожденных пороков сердца проявляется выраженным цианозом сразу после рождения</w:t>
            </w:r>
          </w:p>
          <w:p w14:paraId="62107B0C" w14:textId="404BAD65" w:rsidR="003B52B7" w:rsidRPr="00912DE9" w:rsidRDefault="003B52B7" w:rsidP="00912DE9">
            <w:pPr>
              <w:pStyle w:val="ae"/>
              <w:ind w:leftChars="0" w:left="289" w:firstLineChars="0" w:firstLine="0"/>
              <w:rPr>
                <w:rFonts w:eastAsia="Calibri"/>
                <w:bCs/>
                <w:lang w:eastAsia="en-US"/>
              </w:rPr>
            </w:pPr>
            <w:r w:rsidRPr="00912DE9">
              <w:rPr>
                <w:rFonts w:eastAsia="Calibri"/>
                <w:bCs/>
                <w:lang w:eastAsia="en-US"/>
              </w:rPr>
              <w:t>Выберите правильный ответ:</w:t>
            </w:r>
          </w:p>
          <w:p w14:paraId="4EE894B2" w14:textId="77777777" w:rsidR="00893AA5" w:rsidRPr="00912DE9" w:rsidRDefault="003B52B7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1 </w:t>
            </w:r>
            <w:r w:rsidR="00893AA5" w:rsidRPr="00912DE9">
              <w:rPr>
                <w:rFonts w:eastAsia="Calibri"/>
                <w:lang w:eastAsia="en-US"/>
              </w:rPr>
              <w:t>дефект межжелудочковой перегородки</w:t>
            </w:r>
          </w:p>
          <w:p w14:paraId="4B9D5F08" w14:textId="3A42405B" w:rsidR="00893AA5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 xml:space="preserve">2.тетрада </w:t>
            </w:r>
            <w:proofErr w:type="spellStart"/>
            <w:r w:rsidRPr="00912DE9">
              <w:rPr>
                <w:rFonts w:eastAsia="Calibri"/>
                <w:lang w:eastAsia="en-US"/>
              </w:rPr>
              <w:t>Фалло</w:t>
            </w:r>
            <w:proofErr w:type="spellEnd"/>
          </w:p>
          <w:p w14:paraId="6F53A519" w14:textId="68CBFA19" w:rsidR="00893AA5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3.транспозиция магистральных сосудов</w:t>
            </w:r>
          </w:p>
          <w:p w14:paraId="0C19F3AD" w14:textId="6CD982A7" w:rsidR="003B52B7" w:rsidRPr="00912DE9" w:rsidRDefault="00893AA5" w:rsidP="00912DE9">
            <w:pPr>
              <w:pStyle w:val="ae"/>
              <w:ind w:leftChars="0" w:left="289" w:firstLineChars="0" w:firstLine="0"/>
              <w:textDirection w:val="lrTb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4.открытый артериальный проток</w:t>
            </w:r>
          </w:p>
        </w:tc>
        <w:tc>
          <w:tcPr>
            <w:tcW w:w="3118" w:type="dxa"/>
          </w:tcPr>
          <w:p w14:paraId="5AA5E586" w14:textId="489E0EFF" w:rsidR="003B52B7" w:rsidRPr="00912DE9" w:rsidRDefault="003B52B7" w:rsidP="00912DE9">
            <w:pPr>
              <w:pStyle w:val="ae"/>
              <w:ind w:left="0" w:hanging="2"/>
              <w:rPr>
                <w:rFonts w:eastAsia="Calibri"/>
                <w:lang w:eastAsia="en-US"/>
              </w:rPr>
            </w:pPr>
            <w:r w:rsidRPr="00912DE9">
              <w:rPr>
                <w:rFonts w:eastAsia="Calibri"/>
                <w:lang w:eastAsia="en-US"/>
              </w:rPr>
              <w:t>3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5ABF" w14:textId="77777777" w:rsidR="00263C9B" w:rsidRDefault="00263C9B" w:rsidP="0085122B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186F8857" w14:textId="77777777" w:rsidR="00263C9B" w:rsidRDefault="00263C9B" w:rsidP="0085122B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4B360" w14:textId="77777777" w:rsidR="0085122B" w:rsidRDefault="0085122B">
    <w:pPr>
      <w:pStyle w:val="af1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5DCA8" w14:textId="77777777" w:rsidR="0085122B" w:rsidRDefault="0085122B">
    <w:pPr>
      <w:pStyle w:val="af1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E0D9" w14:textId="77777777" w:rsidR="0085122B" w:rsidRDefault="0085122B">
    <w:pPr>
      <w:pStyle w:val="af1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AF88C" w14:textId="77777777" w:rsidR="00263C9B" w:rsidRDefault="00263C9B" w:rsidP="0085122B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1F325A70" w14:textId="77777777" w:rsidR="00263C9B" w:rsidRDefault="00263C9B" w:rsidP="0085122B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C74B" w14:textId="77777777" w:rsidR="0085122B" w:rsidRDefault="0085122B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8CC4D" w14:textId="77777777" w:rsidR="0085122B" w:rsidRDefault="0085122B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A5A69" w14:textId="77777777" w:rsidR="0085122B" w:rsidRDefault="0085122B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5CF"/>
    <w:multiLevelType w:val="hybridMultilevel"/>
    <w:tmpl w:val="F5FA36D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12EE7A08"/>
    <w:multiLevelType w:val="hybridMultilevel"/>
    <w:tmpl w:val="B8845512"/>
    <w:lvl w:ilvl="0" w:tplc="7F22D2F8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B2579"/>
    <w:multiLevelType w:val="hybridMultilevel"/>
    <w:tmpl w:val="ADEE066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19D3D86"/>
    <w:multiLevelType w:val="hybridMultilevel"/>
    <w:tmpl w:val="679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1E7E"/>
    <w:multiLevelType w:val="hybridMultilevel"/>
    <w:tmpl w:val="0CC648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858E6"/>
    <w:multiLevelType w:val="hybridMultilevel"/>
    <w:tmpl w:val="FBDCC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068E9"/>
    <w:multiLevelType w:val="hybridMultilevel"/>
    <w:tmpl w:val="AB5A3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E5141"/>
    <w:multiLevelType w:val="hybridMultilevel"/>
    <w:tmpl w:val="BDD62FF4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452C5D1B"/>
    <w:multiLevelType w:val="hybridMultilevel"/>
    <w:tmpl w:val="2EF86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535A7"/>
    <w:multiLevelType w:val="hybridMultilevel"/>
    <w:tmpl w:val="1C88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01ACB"/>
    <w:multiLevelType w:val="hybridMultilevel"/>
    <w:tmpl w:val="D890A2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45BC9"/>
    <w:multiLevelType w:val="hybridMultilevel"/>
    <w:tmpl w:val="8518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35B52"/>
    <w:multiLevelType w:val="hybridMultilevel"/>
    <w:tmpl w:val="85188D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17F02"/>
    <w:rsid w:val="0002264E"/>
    <w:rsid w:val="00035FB1"/>
    <w:rsid w:val="00042008"/>
    <w:rsid w:val="00043636"/>
    <w:rsid w:val="000451E2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DA1"/>
    <w:rsid w:val="00254F21"/>
    <w:rsid w:val="00261187"/>
    <w:rsid w:val="00263C9B"/>
    <w:rsid w:val="00270CA3"/>
    <w:rsid w:val="002803EB"/>
    <w:rsid w:val="00292D06"/>
    <w:rsid w:val="002A044D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5152"/>
    <w:rsid w:val="003A7562"/>
    <w:rsid w:val="003B3E23"/>
    <w:rsid w:val="003B52B7"/>
    <w:rsid w:val="003C4054"/>
    <w:rsid w:val="003C798E"/>
    <w:rsid w:val="004529D6"/>
    <w:rsid w:val="00467059"/>
    <w:rsid w:val="004A45A4"/>
    <w:rsid w:val="004A61F9"/>
    <w:rsid w:val="004E72B3"/>
    <w:rsid w:val="00511D11"/>
    <w:rsid w:val="00516348"/>
    <w:rsid w:val="00526306"/>
    <w:rsid w:val="00527805"/>
    <w:rsid w:val="00545090"/>
    <w:rsid w:val="00563F60"/>
    <w:rsid w:val="005B297F"/>
    <w:rsid w:val="005B57D0"/>
    <w:rsid w:val="005B73B3"/>
    <w:rsid w:val="005C014F"/>
    <w:rsid w:val="005C0AA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97E83"/>
    <w:rsid w:val="006A7F37"/>
    <w:rsid w:val="006D1243"/>
    <w:rsid w:val="006E01A1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95A8D"/>
    <w:rsid w:val="00795EDA"/>
    <w:rsid w:val="007A189B"/>
    <w:rsid w:val="007B5835"/>
    <w:rsid w:val="007B7E81"/>
    <w:rsid w:val="007C08BC"/>
    <w:rsid w:val="007D0C93"/>
    <w:rsid w:val="007F07F6"/>
    <w:rsid w:val="00814E57"/>
    <w:rsid w:val="0082152B"/>
    <w:rsid w:val="00824333"/>
    <w:rsid w:val="008243EF"/>
    <w:rsid w:val="0084783E"/>
    <w:rsid w:val="0085122B"/>
    <w:rsid w:val="00854ACC"/>
    <w:rsid w:val="0086272E"/>
    <w:rsid w:val="00862ACD"/>
    <w:rsid w:val="0088459C"/>
    <w:rsid w:val="008865C6"/>
    <w:rsid w:val="00891012"/>
    <w:rsid w:val="00893AA5"/>
    <w:rsid w:val="008959CE"/>
    <w:rsid w:val="008A070A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2DE9"/>
    <w:rsid w:val="00914AC9"/>
    <w:rsid w:val="009405F1"/>
    <w:rsid w:val="00945E5A"/>
    <w:rsid w:val="00947B44"/>
    <w:rsid w:val="00953F93"/>
    <w:rsid w:val="00975ADC"/>
    <w:rsid w:val="009872A6"/>
    <w:rsid w:val="00991127"/>
    <w:rsid w:val="00995C97"/>
    <w:rsid w:val="009B14DB"/>
    <w:rsid w:val="009C3A79"/>
    <w:rsid w:val="009E70DD"/>
    <w:rsid w:val="009E7CCE"/>
    <w:rsid w:val="009F0FD5"/>
    <w:rsid w:val="00A133EA"/>
    <w:rsid w:val="00A21557"/>
    <w:rsid w:val="00A43470"/>
    <w:rsid w:val="00A47DAD"/>
    <w:rsid w:val="00A73A9F"/>
    <w:rsid w:val="00A81570"/>
    <w:rsid w:val="00A96B58"/>
    <w:rsid w:val="00AA30D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664A0"/>
    <w:rsid w:val="00B76ED4"/>
    <w:rsid w:val="00B775B8"/>
    <w:rsid w:val="00B80139"/>
    <w:rsid w:val="00B86054"/>
    <w:rsid w:val="00B958FE"/>
    <w:rsid w:val="00B971FA"/>
    <w:rsid w:val="00BA7B6B"/>
    <w:rsid w:val="00BB0DD8"/>
    <w:rsid w:val="00BB4051"/>
    <w:rsid w:val="00BB44C1"/>
    <w:rsid w:val="00BB4D94"/>
    <w:rsid w:val="00BC1E21"/>
    <w:rsid w:val="00BE5E6A"/>
    <w:rsid w:val="00BE6429"/>
    <w:rsid w:val="00BF115E"/>
    <w:rsid w:val="00BF28FA"/>
    <w:rsid w:val="00C12AF2"/>
    <w:rsid w:val="00C30CD6"/>
    <w:rsid w:val="00C46E1A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FDE"/>
    <w:rsid w:val="00D23CDB"/>
    <w:rsid w:val="00D46695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7642"/>
    <w:rsid w:val="00E6188C"/>
    <w:rsid w:val="00E64199"/>
    <w:rsid w:val="00E66433"/>
    <w:rsid w:val="00E85353"/>
    <w:rsid w:val="00E9181A"/>
    <w:rsid w:val="00EA2AA0"/>
    <w:rsid w:val="00EB4840"/>
    <w:rsid w:val="00EB7FA6"/>
    <w:rsid w:val="00EC2B40"/>
    <w:rsid w:val="00F27CCF"/>
    <w:rsid w:val="00F4394A"/>
    <w:rsid w:val="00F456B2"/>
    <w:rsid w:val="00F45907"/>
    <w:rsid w:val="00F53337"/>
    <w:rsid w:val="00F62C36"/>
    <w:rsid w:val="00F82802"/>
    <w:rsid w:val="00F83409"/>
    <w:rsid w:val="00F94F22"/>
    <w:rsid w:val="00FC0C6C"/>
    <w:rsid w:val="00FC670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9D4C0B5A-36F0-184C-B59D-13C4D7CA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7A189B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85122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51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5122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51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Plain Text"/>
    <w:basedOn w:val="a"/>
    <w:link w:val="af4"/>
    <w:uiPriority w:val="99"/>
    <w:unhideWhenUsed/>
    <w:rsid w:val="002A044D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f4">
    <w:name w:val="Текст Знак"/>
    <w:basedOn w:val="a0"/>
    <w:link w:val="af3"/>
    <w:uiPriority w:val="99"/>
    <w:rsid w:val="002A04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03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65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1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16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8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215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7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21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920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13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2751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07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907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234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0300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937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960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6943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64865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37964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2126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602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41612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209431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17919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22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270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53179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386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37798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7562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5249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3439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18478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478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350050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62078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154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861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040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74729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1281590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40590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7224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53557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23236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056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94460545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7704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17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453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546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81908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614738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30426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6848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005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680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0129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019116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550566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9168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45720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5624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98045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566296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7218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80146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729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3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597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888137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2397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1236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8010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09407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9711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7913652">
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<w:marRight w:val="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8319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230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8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816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818452">
                                                                                              <w:marLeft w:val="90"/>
                                                                                              <w:marRight w:val="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51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641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6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730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75846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37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418911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8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74858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493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281615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514071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7633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76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9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04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1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1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15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84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963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2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E6F8-F876-4512-8F11-0F635EF8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5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15</cp:revision>
  <cp:lastPrinted>2023-12-26T06:19:00Z</cp:lastPrinted>
  <dcterms:created xsi:type="dcterms:W3CDTF">2025-06-25T14:09:00Z</dcterms:created>
  <dcterms:modified xsi:type="dcterms:W3CDTF">2026-01-15T10:44:00Z</dcterms:modified>
</cp:coreProperties>
</file>